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1DC" w:rsidRPr="00BF252C" w:rsidRDefault="00B3573F" w:rsidP="002F31DC">
      <w:pPr>
        <w:spacing w:after="0" w:line="240" w:lineRule="auto"/>
        <w:ind w:left="-993"/>
        <w:rPr>
          <w:rFonts w:ascii="Times New Roman" w:hAnsi="Times New Roman" w:cs="Times New Roman"/>
          <w:sz w:val="18"/>
        </w:rPr>
      </w:pPr>
      <w:r w:rsidRPr="00BF252C">
        <w:rPr>
          <w:rFonts w:ascii="Times New Roman" w:hAnsi="Times New Roman" w:cs="Times New Roman"/>
          <w:b/>
          <w:sz w:val="24"/>
        </w:rPr>
        <w:t xml:space="preserve">                </w:t>
      </w:r>
      <w:r w:rsidR="002F31DC" w:rsidRPr="00BF252C">
        <w:rPr>
          <w:rFonts w:ascii="Times New Roman" w:hAnsi="Times New Roman" w:cs="Times New Roman"/>
          <w:sz w:val="24"/>
        </w:rPr>
        <w:t xml:space="preserve">                                        </w:t>
      </w:r>
      <w:r w:rsidR="002F31DC" w:rsidRPr="00BF252C">
        <w:rPr>
          <w:rFonts w:ascii="Times New Roman" w:hAnsi="Times New Roman" w:cs="Times New Roman"/>
          <w:b/>
          <w:sz w:val="28"/>
        </w:rPr>
        <w:t xml:space="preserve">Русский язык         </w:t>
      </w:r>
      <w:r w:rsidRPr="00BF252C">
        <w:rPr>
          <w:rFonts w:ascii="Times New Roman" w:hAnsi="Times New Roman" w:cs="Times New Roman"/>
          <w:b/>
          <w:sz w:val="28"/>
        </w:rPr>
        <w:t xml:space="preserve"> </w:t>
      </w:r>
      <w:r w:rsidR="009B1436">
        <w:rPr>
          <w:rFonts w:ascii="Times New Roman" w:hAnsi="Times New Roman" w:cs="Times New Roman"/>
          <w:b/>
          <w:sz w:val="28"/>
        </w:rPr>
        <w:t xml:space="preserve">                                 </w:t>
      </w:r>
      <w:r w:rsidR="002F31DC" w:rsidRPr="00BF252C">
        <w:rPr>
          <w:rFonts w:ascii="Times New Roman" w:hAnsi="Times New Roman" w:cs="Times New Roman"/>
          <w:b/>
          <w:sz w:val="28"/>
        </w:rPr>
        <w:t xml:space="preserve"> </w:t>
      </w:r>
      <w:r w:rsidRPr="00BF252C">
        <w:rPr>
          <w:rFonts w:ascii="Times New Roman" w:hAnsi="Times New Roman" w:cs="Times New Roman"/>
          <w:sz w:val="18"/>
        </w:rPr>
        <w:t>У</w:t>
      </w:r>
      <w:r w:rsidR="002F31DC" w:rsidRPr="00BF252C">
        <w:rPr>
          <w:rFonts w:ascii="Times New Roman" w:hAnsi="Times New Roman" w:cs="Times New Roman"/>
          <w:sz w:val="18"/>
        </w:rPr>
        <w:t xml:space="preserve">рок </w:t>
      </w:r>
      <w:r w:rsidR="009B1436">
        <w:rPr>
          <w:rFonts w:ascii="Times New Roman" w:hAnsi="Times New Roman" w:cs="Times New Roman"/>
          <w:sz w:val="18"/>
        </w:rPr>
        <w:t xml:space="preserve">№ </w:t>
      </w:r>
      <w:r w:rsidR="00371316" w:rsidRPr="00BF252C">
        <w:rPr>
          <w:rFonts w:ascii="Times New Roman" w:hAnsi="Times New Roman" w:cs="Times New Roman"/>
          <w:sz w:val="18"/>
        </w:rPr>
        <w:t>18</w:t>
      </w:r>
    </w:p>
    <w:p w:rsidR="005125FC" w:rsidRPr="00BF252C" w:rsidRDefault="005125FC" w:rsidP="002F31DC">
      <w:pPr>
        <w:spacing w:after="0" w:line="240" w:lineRule="auto"/>
        <w:ind w:left="-993"/>
        <w:rPr>
          <w:rFonts w:ascii="Times New Roman" w:hAnsi="Times New Roman" w:cs="Times New Roman"/>
          <w:b/>
          <w:sz w:val="28"/>
        </w:rPr>
      </w:pPr>
    </w:p>
    <w:p w:rsidR="00796248" w:rsidRPr="00BF252C" w:rsidRDefault="00796248" w:rsidP="002F31DC">
      <w:pPr>
        <w:spacing w:after="0" w:line="240" w:lineRule="auto"/>
        <w:ind w:left="-993"/>
        <w:rPr>
          <w:rFonts w:ascii="Times New Roman" w:hAnsi="Times New Roman" w:cs="Times New Roman"/>
          <w:sz w:val="24"/>
        </w:rPr>
      </w:pPr>
      <w:r w:rsidRPr="00BF252C">
        <w:rPr>
          <w:rFonts w:ascii="Times New Roman" w:hAnsi="Times New Roman" w:cs="Times New Roman"/>
          <w:b/>
          <w:sz w:val="24"/>
        </w:rPr>
        <w:t xml:space="preserve">      </w:t>
      </w:r>
      <w:r w:rsidR="005125FC" w:rsidRPr="00BF252C">
        <w:rPr>
          <w:rFonts w:ascii="Times New Roman" w:hAnsi="Times New Roman" w:cs="Times New Roman"/>
          <w:b/>
          <w:sz w:val="24"/>
        </w:rPr>
        <w:t xml:space="preserve"> </w:t>
      </w:r>
      <w:r w:rsidR="00B3573F" w:rsidRPr="00BF252C">
        <w:rPr>
          <w:rFonts w:ascii="Times New Roman" w:hAnsi="Times New Roman" w:cs="Times New Roman"/>
          <w:b/>
          <w:sz w:val="24"/>
        </w:rPr>
        <w:t xml:space="preserve">Дата: </w:t>
      </w:r>
      <w:r w:rsidR="005125FC" w:rsidRPr="00BF252C">
        <w:rPr>
          <w:rFonts w:ascii="Times New Roman" w:hAnsi="Times New Roman" w:cs="Times New Roman"/>
          <w:b/>
          <w:sz w:val="24"/>
        </w:rPr>
        <w:t xml:space="preserve"> </w:t>
      </w:r>
      <w:r w:rsidR="00B3573F" w:rsidRPr="00BF252C">
        <w:rPr>
          <w:rFonts w:ascii="Times New Roman" w:hAnsi="Times New Roman" w:cs="Times New Roman"/>
          <w:sz w:val="24"/>
        </w:rPr>
        <w:t>1. 10. 2013 г</w:t>
      </w:r>
      <w:r w:rsidR="005125FC" w:rsidRPr="00BF252C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</w:p>
    <w:p w:rsidR="002F31DC" w:rsidRPr="00BF252C" w:rsidRDefault="00796248" w:rsidP="002F31DC">
      <w:pPr>
        <w:spacing w:after="0" w:line="240" w:lineRule="auto"/>
        <w:ind w:left="-993"/>
        <w:rPr>
          <w:rFonts w:ascii="Times New Roman" w:hAnsi="Times New Roman" w:cs="Times New Roman"/>
          <w:i/>
          <w:sz w:val="24"/>
        </w:rPr>
      </w:pPr>
      <w:r w:rsidRPr="00BF252C">
        <w:rPr>
          <w:rFonts w:ascii="Times New Roman" w:hAnsi="Times New Roman" w:cs="Times New Roman"/>
          <w:b/>
          <w:sz w:val="24"/>
        </w:rPr>
        <w:t xml:space="preserve">     </w:t>
      </w:r>
      <w:r w:rsidR="005125FC" w:rsidRPr="00BF252C">
        <w:rPr>
          <w:rFonts w:ascii="Times New Roman" w:hAnsi="Times New Roman" w:cs="Times New Roman"/>
          <w:sz w:val="24"/>
        </w:rPr>
        <w:t xml:space="preserve">  </w:t>
      </w:r>
      <w:r w:rsidR="005125FC" w:rsidRPr="009B1436">
        <w:rPr>
          <w:rFonts w:ascii="Times New Roman" w:hAnsi="Times New Roman" w:cs="Times New Roman"/>
          <w:b/>
          <w:sz w:val="24"/>
        </w:rPr>
        <w:t>Класс:</w:t>
      </w:r>
      <w:r w:rsidR="009B1436">
        <w:rPr>
          <w:rFonts w:ascii="Times New Roman" w:hAnsi="Times New Roman" w:cs="Times New Roman"/>
          <w:sz w:val="24"/>
        </w:rPr>
        <w:t xml:space="preserve"> 4 «</w:t>
      </w:r>
      <w:r w:rsidR="005125FC" w:rsidRPr="00BF252C">
        <w:rPr>
          <w:rFonts w:ascii="Times New Roman" w:hAnsi="Times New Roman" w:cs="Times New Roman"/>
          <w:sz w:val="24"/>
        </w:rPr>
        <w:t>В»</w:t>
      </w:r>
    </w:p>
    <w:p w:rsidR="002F31DC" w:rsidRPr="00BF252C" w:rsidRDefault="002F31DC" w:rsidP="002F31D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F252C">
        <w:rPr>
          <w:rFonts w:ascii="Times New Roman" w:hAnsi="Times New Roman" w:cs="Times New Roman"/>
          <w:sz w:val="24"/>
        </w:rPr>
        <w:t xml:space="preserve">                     </w:t>
      </w:r>
      <w:r w:rsidRPr="00BF252C">
        <w:rPr>
          <w:rFonts w:ascii="Times New Roman" w:hAnsi="Times New Roman" w:cs="Times New Roman"/>
          <w:b/>
          <w:sz w:val="24"/>
        </w:rPr>
        <w:t xml:space="preserve">Тема: </w:t>
      </w:r>
      <w:r w:rsidR="00371316" w:rsidRPr="00BF252C">
        <w:rPr>
          <w:rFonts w:ascii="Times New Roman" w:hAnsi="Times New Roman" w:cs="Times New Roman"/>
          <w:b/>
          <w:sz w:val="24"/>
        </w:rPr>
        <w:t xml:space="preserve"> Употребление синонимов и антонимов в речи</w:t>
      </w:r>
    </w:p>
    <w:p w:rsidR="002F31DC" w:rsidRPr="00BF252C" w:rsidRDefault="002F31DC" w:rsidP="002F31D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2F31DC" w:rsidRPr="00BF252C" w:rsidRDefault="002F31DC" w:rsidP="002F31DC">
      <w:pPr>
        <w:spacing w:after="0" w:line="240" w:lineRule="auto"/>
        <w:ind w:left="-993"/>
        <w:rPr>
          <w:rFonts w:ascii="Times New Roman" w:hAnsi="Times New Roman" w:cs="Times New Roman"/>
          <w:sz w:val="24"/>
        </w:rPr>
      </w:pPr>
      <w:r w:rsidRPr="00BF252C">
        <w:rPr>
          <w:rFonts w:ascii="Times New Roman" w:hAnsi="Times New Roman" w:cs="Times New Roman"/>
          <w:b/>
          <w:sz w:val="24"/>
        </w:rPr>
        <w:t>Цель:</w:t>
      </w:r>
      <w:r w:rsidRPr="00BF252C">
        <w:rPr>
          <w:rFonts w:ascii="Times New Roman" w:hAnsi="Times New Roman" w:cs="Times New Roman"/>
          <w:sz w:val="24"/>
        </w:rPr>
        <w:t xml:space="preserve"> </w:t>
      </w:r>
      <w:r w:rsidR="00165E0D" w:rsidRPr="00BF252C">
        <w:rPr>
          <w:rFonts w:ascii="Times New Roman" w:hAnsi="Times New Roman" w:cs="Times New Roman"/>
          <w:sz w:val="24"/>
        </w:rPr>
        <w:t>продолжить формирование понятий «синонимы» и «антонимы»</w:t>
      </w:r>
    </w:p>
    <w:p w:rsidR="002F31DC" w:rsidRPr="00BF252C" w:rsidRDefault="002F31DC" w:rsidP="002F31DC">
      <w:pPr>
        <w:spacing w:after="0" w:line="240" w:lineRule="auto"/>
        <w:ind w:left="-993"/>
        <w:rPr>
          <w:rFonts w:ascii="Times New Roman" w:hAnsi="Times New Roman" w:cs="Times New Roman"/>
          <w:sz w:val="24"/>
        </w:rPr>
      </w:pPr>
    </w:p>
    <w:p w:rsidR="002F31DC" w:rsidRPr="00BF252C" w:rsidRDefault="002F31DC" w:rsidP="002F31DC">
      <w:pPr>
        <w:spacing w:after="0" w:line="240" w:lineRule="auto"/>
        <w:ind w:left="-993"/>
        <w:rPr>
          <w:rFonts w:ascii="Times New Roman" w:hAnsi="Times New Roman" w:cs="Times New Roman"/>
          <w:sz w:val="24"/>
        </w:rPr>
      </w:pPr>
      <w:r w:rsidRPr="00BF252C">
        <w:rPr>
          <w:rFonts w:ascii="Times New Roman" w:hAnsi="Times New Roman" w:cs="Times New Roman"/>
          <w:b/>
          <w:sz w:val="24"/>
        </w:rPr>
        <w:t>Задачи:</w:t>
      </w:r>
      <w:r w:rsidRPr="00BF252C">
        <w:rPr>
          <w:rFonts w:ascii="Times New Roman" w:hAnsi="Times New Roman" w:cs="Times New Roman"/>
          <w:sz w:val="24"/>
        </w:rPr>
        <w:t xml:space="preserve">   </w:t>
      </w:r>
      <w:r w:rsidR="00B3573F" w:rsidRPr="00BF252C">
        <w:rPr>
          <w:rFonts w:ascii="Times New Roman" w:hAnsi="Times New Roman" w:cs="Times New Roman"/>
          <w:sz w:val="24"/>
        </w:rPr>
        <w:t>способствовать развитию умения распознавать и правильно употреблять в речи синонимы и антонимы</w:t>
      </w:r>
      <w:r w:rsidRPr="00BF252C">
        <w:rPr>
          <w:rFonts w:ascii="Times New Roman" w:hAnsi="Times New Roman" w:cs="Times New Roman"/>
          <w:sz w:val="24"/>
        </w:rPr>
        <w:t>;</w:t>
      </w:r>
      <w:r w:rsidR="00B3573F" w:rsidRPr="00BF252C">
        <w:rPr>
          <w:rFonts w:ascii="Times New Roman" w:hAnsi="Times New Roman" w:cs="Times New Roman"/>
          <w:sz w:val="24"/>
        </w:rPr>
        <w:t xml:space="preserve"> содействовать развитию устной и письменной речи, расширению кругозора учащихся, обогащению словарного запаса;  развивать умения выбирать антонимы в зависимости от значения слова</w:t>
      </w:r>
      <w:r w:rsidRPr="00BF252C">
        <w:rPr>
          <w:rFonts w:ascii="Times New Roman" w:hAnsi="Times New Roman" w:cs="Times New Roman"/>
          <w:sz w:val="24"/>
        </w:rPr>
        <w:t xml:space="preserve">; воспитывать интерес к предмету, любознательность </w:t>
      </w:r>
    </w:p>
    <w:p w:rsidR="002F31DC" w:rsidRPr="00BF252C" w:rsidRDefault="002F31DC" w:rsidP="002F31DC">
      <w:pPr>
        <w:rPr>
          <w:rFonts w:ascii="Times New Roman" w:hAnsi="Times New Roman" w:cs="Times New Roman"/>
        </w:rPr>
      </w:pPr>
      <w:r w:rsidRPr="00BF252C">
        <w:rPr>
          <w:rFonts w:ascii="Times New Roman" w:hAnsi="Times New Roman" w:cs="Times New Roman"/>
          <w:b/>
          <w:sz w:val="24"/>
        </w:rPr>
        <w:t>Оборудование:</w:t>
      </w:r>
      <w:r w:rsidRPr="00BF252C">
        <w:rPr>
          <w:rFonts w:ascii="Times New Roman" w:hAnsi="Times New Roman" w:cs="Times New Roman"/>
          <w:sz w:val="24"/>
        </w:rPr>
        <w:t xml:space="preserve"> учебник с. </w:t>
      </w:r>
      <w:r w:rsidR="00B3573F" w:rsidRPr="00BF252C">
        <w:rPr>
          <w:rFonts w:ascii="Times New Roman" w:hAnsi="Times New Roman" w:cs="Times New Roman"/>
          <w:sz w:val="24"/>
        </w:rPr>
        <w:t>28-30, индивидуальные карточки, карточки для гру</w:t>
      </w:r>
      <w:r w:rsidR="00060E56">
        <w:rPr>
          <w:rFonts w:ascii="Times New Roman" w:hAnsi="Times New Roman" w:cs="Times New Roman"/>
          <w:sz w:val="24"/>
        </w:rPr>
        <w:t xml:space="preserve">пповой работы, </w:t>
      </w:r>
      <w:r w:rsidR="00F716E3" w:rsidRPr="00BF252C">
        <w:rPr>
          <w:rFonts w:ascii="Times New Roman" w:hAnsi="Times New Roman" w:cs="Times New Roman"/>
          <w:sz w:val="24"/>
        </w:rPr>
        <w:t xml:space="preserve"> к</w:t>
      </w:r>
      <w:r w:rsidR="00B3573F" w:rsidRPr="00BF252C">
        <w:rPr>
          <w:rFonts w:ascii="Times New Roman" w:hAnsi="Times New Roman" w:cs="Times New Roman"/>
          <w:sz w:val="24"/>
        </w:rPr>
        <w:t>омпьютер, проектор, экран</w:t>
      </w:r>
      <w:r w:rsidR="00060E56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60E56">
        <w:rPr>
          <w:rFonts w:ascii="Times New Roman" w:hAnsi="Times New Roman" w:cs="Times New Roman"/>
          <w:sz w:val="24"/>
        </w:rPr>
        <w:t>стикеры</w:t>
      </w:r>
      <w:proofErr w:type="spellEnd"/>
      <w:r w:rsidR="00060E56">
        <w:rPr>
          <w:rFonts w:ascii="Times New Roman" w:hAnsi="Times New Roman" w:cs="Times New Roman"/>
          <w:sz w:val="24"/>
        </w:rPr>
        <w:t>.</w:t>
      </w:r>
    </w:p>
    <w:tbl>
      <w:tblPr>
        <w:tblStyle w:val="a4"/>
        <w:tblW w:w="10491" w:type="dxa"/>
        <w:tblInd w:w="-885" w:type="dxa"/>
        <w:tblLook w:val="04A0"/>
      </w:tblPr>
      <w:tblGrid>
        <w:gridCol w:w="3261"/>
        <w:gridCol w:w="1985"/>
        <w:gridCol w:w="3260"/>
        <w:gridCol w:w="1985"/>
      </w:tblGrid>
      <w:tr w:rsidR="002F31DC" w:rsidRPr="00BF252C" w:rsidTr="00F9590A">
        <w:tc>
          <w:tcPr>
            <w:tcW w:w="3261" w:type="dxa"/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Применяемые модули</w:t>
            </w:r>
          </w:p>
        </w:tc>
        <w:tc>
          <w:tcPr>
            <w:tcW w:w="1985" w:type="dxa"/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Ключевые идеи урока</w:t>
            </w:r>
          </w:p>
        </w:tc>
        <w:tc>
          <w:tcPr>
            <w:tcW w:w="3260" w:type="dxa"/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985" w:type="dxa"/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Формы и методы, применяемые на уроке</w:t>
            </w:r>
          </w:p>
        </w:tc>
      </w:tr>
      <w:tr w:rsidR="002F31DC" w:rsidRPr="00BF252C" w:rsidTr="00F9590A">
        <w:tc>
          <w:tcPr>
            <w:tcW w:w="3261" w:type="dxa"/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1.Использование И</w:t>
            </w:r>
            <w:proofErr w:type="gramStart"/>
            <w:r w:rsidRPr="00BF252C">
              <w:rPr>
                <w:rFonts w:ascii="Times New Roman" w:hAnsi="Times New Roman" w:cs="Times New Roman"/>
              </w:rPr>
              <w:t>КТ в пр</w:t>
            </w:r>
            <w:proofErr w:type="gramEnd"/>
            <w:r w:rsidRPr="00BF252C">
              <w:rPr>
                <w:rFonts w:ascii="Times New Roman" w:hAnsi="Times New Roman" w:cs="Times New Roman"/>
              </w:rPr>
              <w:t>еподавании и обучении.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2. Обучение критическому мышлению.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3. Новые подходы в преподавании и обучении.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4. Преподавание и обучение в соответствии с возрастными особенностями учеников.</w:t>
            </w:r>
          </w:p>
          <w:p w:rsidR="002F31D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 xml:space="preserve"> 5. Управление и лидерство в обучении.</w:t>
            </w:r>
          </w:p>
          <w:p w:rsidR="00060E56" w:rsidRDefault="00060E56" w:rsidP="00F95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Оценивание для обучения и оценивание обучения.</w:t>
            </w:r>
          </w:p>
          <w:p w:rsidR="00060E56" w:rsidRPr="00BF252C" w:rsidRDefault="00060E56" w:rsidP="00F95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Обучение талантливых и одарённых детей.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F31DC" w:rsidRPr="00BF252C" w:rsidRDefault="00165E0D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Способствовать созданию эмоционально положительной основы для развития коммуникативных способностей и навыков коллективного сотрудничества</w:t>
            </w:r>
          </w:p>
        </w:tc>
        <w:tc>
          <w:tcPr>
            <w:tcW w:w="3260" w:type="dxa"/>
          </w:tcPr>
          <w:p w:rsidR="002F31DC" w:rsidRPr="00BF252C" w:rsidRDefault="00796248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Научатся выделять синонимы и антонимы, подбирать их и точно употреблять в речи, обогащая словарный запас.</w:t>
            </w:r>
          </w:p>
        </w:tc>
        <w:tc>
          <w:tcPr>
            <w:tcW w:w="1985" w:type="dxa"/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групповые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коллективные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фронтальные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интерактивные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индивидуальные</w:t>
            </w:r>
          </w:p>
          <w:p w:rsidR="00956FF2" w:rsidRDefault="00956FF2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в паре</w:t>
            </w:r>
          </w:p>
          <w:p w:rsidR="0031458B" w:rsidRPr="00BF252C" w:rsidRDefault="0031458B" w:rsidP="00F95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частично- поисковые</w:t>
            </w:r>
          </w:p>
        </w:tc>
      </w:tr>
    </w:tbl>
    <w:p w:rsidR="002F31DC" w:rsidRPr="00BF252C" w:rsidRDefault="00376018" w:rsidP="002F31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252C">
        <w:rPr>
          <w:rFonts w:ascii="Times New Roman" w:hAnsi="Times New Roman" w:cs="Times New Roman"/>
          <w:sz w:val="28"/>
          <w:szCs w:val="28"/>
        </w:rPr>
        <w:t>Перед началом урока на экране высказывание А.И.Куприна о русском языке:</w:t>
      </w:r>
    </w:p>
    <w:p w:rsidR="00376018" w:rsidRPr="00BF252C" w:rsidRDefault="00376018" w:rsidP="002F31D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F252C">
        <w:rPr>
          <w:rFonts w:ascii="Times New Roman" w:hAnsi="Times New Roman" w:cs="Times New Roman"/>
          <w:i/>
          <w:sz w:val="28"/>
          <w:szCs w:val="28"/>
        </w:rPr>
        <w:t>«Русский язык в умелых руках и в опытных устах – красив, певуч, выразителен, гибок, послушен, ловок и вместителен».</w:t>
      </w:r>
      <w:r w:rsidR="00BB086E">
        <w:rPr>
          <w:rFonts w:ascii="Times New Roman" w:hAnsi="Times New Roman" w:cs="Times New Roman"/>
          <w:i/>
          <w:sz w:val="28"/>
          <w:szCs w:val="28"/>
        </w:rPr>
        <w:t xml:space="preserve"> Слайд 2</w:t>
      </w:r>
    </w:p>
    <w:tbl>
      <w:tblPr>
        <w:tblStyle w:val="a4"/>
        <w:tblW w:w="10632" w:type="dxa"/>
        <w:tblInd w:w="-1026" w:type="dxa"/>
        <w:tblLayout w:type="fixed"/>
        <w:tblLook w:val="04A0"/>
      </w:tblPr>
      <w:tblGrid>
        <w:gridCol w:w="3686"/>
        <w:gridCol w:w="4394"/>
        <w:gridCol w:w="2552"/>
      </w:tblGrid>
      <w:tr w:rsidR="002F31DC" w:rsidRPr="00BF252C" w:rsidTr="003A218E">
        <w:tc>
          <w:tcPr>
            <w:tcW w:w="3686" w:type="dxa"/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Этапы урока</w:t>
            </w:r>
          </w:p>
        </w:tc>
        <w:tc>
          <w:tcPr>
            <w:tcW w:w="4394" w:type="dxa"/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552" w:type="dxa"/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Деятельность ученика</w:t>
            </w:r>
          </w:p>
        </w:tc>
      </w:tr>
      <w:tr w:rsidR="002F31DC" w:rsidRPr="00BF252C" w:rsidTr="003A218E">
        <w:trPr>
          <w:trHeight w:val="1359"/>
        </w:trPr>
        <w:tc>
          <w:tcPr>
            <w:tcW w:w="3686" w:type="dxa"/>
            <w:tcBorders>
              <w:bottom w:val="single" w:sz="4" w:space="0" w:color="auto"/>
            </w:tcBorders>
          </w:tcPr>
          <w:p w:rsidR="002F31DC" w:rsidRPr="00EF5AD9" w:rsidRDefault="002F31DC" w:rsidP="00F9590A">
            <w:pPr>
              <w:rPr>
                <w:rFonts w:ascii="Times New Roman" w:hAnsi="Times New Roman" w:cs="Times New Roman"/>
                <w:b/>
                <w:i/>
                <w:sz w:val="32"/>
              </w:rPr>
            </w:pPr>
            <w:r w:rsidRPr="00EF5AD9">
              <w:rPr>
                <w:rFonts w:ascii="Times New Roman" w:hAnsi="Times New Roman" w:cs="Times New Roman"/>
                <w:b/>
                <w:i/>
                <w:sz w:val="32"/>
              </w:rPr>
              <w:t>Стадия вызова</w:t>
            </w:r>
          </w:p>
          <w:p w:rsidR="002F31DC" w:rsidRPr="00EF5AD9" w:rsidRDefault="002F31DC" w:rsidP="00F9590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Pr="00EF5AD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Психологический настрой</w:t>
            </w:r>
            <w:r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</w:r>
          </w:p>
          <w:p w:rsidR="002F31DC" w:rsidRPr="00EF5AD9" w:rsidRDefault="002F31DC" w:rsidP="00F9590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F31DC" w:rsidRPr="00EF5AD9" w:rsidRDefault="002F31DC" w:rsidP="00F9590A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F31DC" w:rsidRPr="00BF252C" w:rsidRDefault="00EA7C32" w:rsidP="003760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я очень рада видеть вас. 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Улыбнёмся мы друг другу,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Пожелаем: «В добрый час!»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учиться снова будем,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Постараемся сейчас!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Проверяют готовность к уроку, слушают и настраиваются на работу</w:t>
            </w:r>
          </w:p>
        </w:tc>
      </w:tr>
      <w:tr w:rsidR="002F31DC" w:rsidRPr="00BF252C" w:rsidTr="003A218E">
        <w:trPr>
          <w:trHeight w:val="947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F31DC" w:rsidRPr="00EF5AD9" w:rsidRDefault="002F31DC" w:rsidP="00F9590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B2FF4" w:rsidRPr="00EF5AD9" w:rsidRDefault="002F31DC" w:rsidP="007B2FF4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EF5AD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Мотивация учебной деятельности учащихся</w:t>
            </w:r>
            <w:r w:rsidRPr="00EF5AD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EF5AD9" w:rsidRPr="00EF5AD9" w:rsidRDefault="00EF5AD9" w:rsidP="007B2FF4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B2FF4" w:rsidRPr="00EF5AD9" w:rsidRDefault="007B2FF4" w:rsidP="007B2FF4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Чистописание</w:t>
            </w:r>
            <w:r w:rsidRPr="00EF5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911F77" w:rsidRPr="00EF5AD9" w:rsidRDefault="00911F77" w:rsidP="00911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911F77" w:rsidRPr="00EF5AD9" w:rsidRDefault="00911F77" w:rsidP="00911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Словарная работа.</w:t>
            </w:r>
          </w:p>
          <w:p w:rsidR="007B2FF4" w:rsidRPr="00EF5AD9" w:rsidRDefault="007B2FF4" w:rsidP="007B2FF4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F31DC" w:rsidRPr="00BF252C" w:rsidRDefault="002F31DC" w:rsidP="00F9590A">
            <w:pPr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</w:p>
          <w:p w:rsidR="007B2FF4" w:rsidRPr="00BF252C" w:rsidRDefault="007B2FF4" w:rsidP="007B2FF4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 Т / / с </w:t>
            </w:r>
            <w:proofErr w:type="gram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</w:t>
            </w:r>
            <w:proofErr w:type="gramEnd"/>
          </w:p>
          <w:p w:rsidR="007B2FF4" w:rsidRPr="00BF252C" w:rsidRDefault="007B2FF4" w:rsidP="007B2FF4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</w:t>
            </w:r>
            <w:proofErr w:type="spellEnd"/>
            <w:proofErr w:type="gram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Т</w:t>
            </w:r>
            <w:proofErr w:type="gramEnd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</w:p>
          <w:p w:rsidR="007B2FF4" w:rsidRPr="00BF252C" w:rsidRDefault="007B2FF4" w:rsidP="007B2F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Старый друг лучше новых двух.</w:t>
            </w:r>
          </w:p>
          <w:p w:rsidR="00911F77" w:rsidRPr="00BF252C" w:rsidRDefault="007B2FF4" w:rsidP="00BB0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какой части речи употребляются здесь дважды?</w:t>
            </w:r>
            <w:r w:rsidR="00BB0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(Слайд 3)</w:t>
            </w:r>
          </w:p>
          <w:p w:rsidR="00911F77" w:rsidRPr="00BF252C" w:rsidRDefault="00911F77" w:rsidP="00911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- Запишем слова под диктовку.</w:t>
            </w:r>
          </w:p>
          <w:p w:rsidR="00911F77" w:rsidRPr="00BF252C" w:rsidRDefault="00911F77" w:rsidP="00911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А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пте'ка</w:t>
            </w:r>
            <w:proofErr w:type="spellEnd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о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я'брь</w:t>
            </w:r>
            <w:proofErr w:type="gram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,т</w:t>
            </w:r>
            <w:proofErr w:type="gramEnd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е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тра'дь</w:t>
            </w:r>
            <w:proofErr w:type="spellEnd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о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гуре'ц</w:t>
            </w:r>
            <w:proofErr w:type="spellEnd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а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ро'д</w:t>
            </w:r>
            <w:proofErr w:type="spellEnd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и'н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е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й</w:t>
            </w:r>
            <w:proofErr w:type="spellEnd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а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ли'на</w:t>
            </w:r>
            <w:proofErr w:type="spellEnd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911F77" w:rsidRPr="00BF252C" w:rsidRDefault="00911F77" w:rsidP="00911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 комментированием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  <w:r w:rsidR="00314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(слайд  </w:t>
            </w:r>
            <w:r w:rsidR="00BB0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911F77" w:rsidRPr="00BF252C" w:rsidRDefault="00911F77" w:rsidP="00911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Прочитайте слово, состоящее из первых букв словарных слов (антоним)</w:t>
            </w:r>
          </w:p>
          <w:p w:rsidR="00911F77" w:rsidRPr="00BF252C" w:rsidRDefault="00911F77" w:rsidP="00911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- Найдите антонимы в пословице (</w:t>
            </w:r>
            <w:proofErr w:type="spellStart"/>
            <w:proofErr w:type="gramStart"/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старый-новый</w:t>
            </w:r>
            <w:proofErr w:type="spellEnd"/>
            <w:proofErr w:type="gramEnd"/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11F77" w:rsidRPr="00BF252C" w:rsidRDefault="00911F77" w:rsidP="00911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теперь посмотрите на таблицу букв на ваших столах. В каждой строке подчеркните букву, которая повторяется 2 раза. Прочитайте слово (синоним) </w:t>
            </w:r>
            <w:r w:rsidR="00314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(слайд  </w:t>
            </w:r>
            <w:r w:rsidR="00BB086E" w:rsidRPr="00BB08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5</w:t>
            </w:r>
            <w:proofErr w:type="gramStart"/>
            <w:r w:rsidR="00BB0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proofErr w:type="gramEnd"/>
          </w:p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20"/>
              <w:gridCol w:w="305"/>
              <w:gridCol w:w="305"/>
              <w:gridCol w:w="305"/>
              <w:gridCol w:w="245"/>
              <w:gridCol w:w="305"/>
              <w:gridCol w:w="305"/>
              <w:gridCol w:w="286"/>
              <w:gridCol w:w="282"/>
              <w:gridCol w:w="305"/>
              <w:gridCol w:w="305"/>
              <w:gridCol w:w="305"/>
              <w:gridCol w:w="305"/>
              <w:gridCol w:w="300"/>
              <w:gridCol w:w="315"/>
            </w:tblGrid>
            <w:tr w:rsidR="00911F77" w:rsidRPr="00BF252C" w:rsidTr="00F9590A">
              <w:trPr>
                <w:tblCellSpacing w:w="15" w:type="dxa"/>
                <w:jc w:val="center"/>
              </w:trPr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spellEnd"/>
                  <w:proofErr w:type="gramEnd"/>
                </w:p>
              </w:tc>
              <w:tc>
                <w:tcPr>
                  <w:tcW w:w="2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BB086E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ё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й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ю</w:t>
                  </w:r>
                  <w:proofErr w:type="spellEnd"/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</w:t>
                  </w:r>
                </w:p>
              </w:tc>
            </w:tr>
            <w:tr w:rsidR="00911F77" w:rsidRPr="00BF252C" w:rsidTr="00F9590A">
              <w:trPr>
                <w:tblCellSpacing w:w="15" w:type="dxa"/>
                <w:jc w:val="center"/>
              </w:trPr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щ</w:t>
                  </w:r>
                  <w:proofErr w:type="spellEnd"/>
                </w:p>
              </w:tc>
              <w:tc>
                <w:tcPr>
                  <w:tcW w:w="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</w:t>
                  </w:r>
                  <w:proofErr w:type="spellEnd"/>
                </w:p>
              </w:tc>
              <w:tc>
                <w:tcPr>
                  <w:tcW w:w="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й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</w:t>
                  </w:r>
                  <w:proofErr w:type="spellEnd"/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ъ</w:t>
                  </w:r>
                  <w:proofErr w:type="spellEnd"/>
                </w:p>
              </w:tc>
            </w:tr>
            <w:tr w:rsidR="00911F77" w:rsidRPr="00BF252C" w:rsidTr="00F9590A">
              <w:trPr>
                <w:tblCellSpacing w:w="15" w:type="dxa"/>
                <w:jc w:val="center"/>
              </w:trPr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щ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</w:t>
                  </w:r>
                  <w:proofErr w:type="spellEnd"/>
                </w:p>
              </w:tc>
              <w:tc>
                <w:tcPr>
                  <w:tcW w:w="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2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ъ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</w:t>
                  </w:r>
                  <w:proofErr w:type="spellEnd"/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й</w:t>
                  </w:r>
                  <w:proofErr w:type="spellEnd"/>
                </w:p>
              </w:tc>
            </w:tr>
            <w:tr w:rsidR="00911F77" w:rsidRPr="00BF252C" w:rsidTr="00F9590A">
              <w:trPr>
                <w:tblCellSpacing w:w="15" w:type="dxa"/>
                <w:jc w:val="center"/>
              </w:trPr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ъ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щ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ю</w:t>
                  </w:r>
                  <w:proofErr w:type="spellEnd"/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ь</w:t>
                  </w:r>
                  <w:proofErr w:type="spellEnd"/>
                </w:p>
              </w:tc>
            </w:tr>
            <w:tr w:rsidR="00911F77" w:rsidRPr="00BF252C" w:rsidTr="00F9590A">
              <w:trPr>
                <w:tblCellSpacing w:w="15" w:type="dxa"/>
                <w:jc w:val="center"/>
              </w:trPr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ъ</w:t>
                  </w:r>
                  <w:proofErr w:type="spellEnd"/>
                </w:p>
              </w:tc>
              <w:tc>
                <w:tcPr>
                  <w:tcW w:w="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</w:t>
                  </w:r>
                  <w:proofErr w:type="spellEnd"/>
                </w:p>
              </w:tc>
              <w:tc>
                <w:tcPr>
                  <w:tcW w:w="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щ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</w:t>
                  </w:r>
                  <w:proofErr w:type="spellEnd"/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ю</w:t>
                  </w:r>
                  <w:proofErr w:type="spellEnd"/>
                </w:p>
              </w:tc>
            </w:tr>
            <w:tr w:rsidR="00911F77" w:rsidRPr="00BF252C" w:rsidTr="00F9590A">
              <w:trPr>
                <w:tblCellSpacing w:w="15" w:type="dxa"/>
                <w:jc w:val="center"/>
              </w:trPr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й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</w:t>
                  </w:r>
                  <w:proofErr w:type="spellEnd"/>
                </w:p>
              </w:tc>
              <w:tc>
                <w:tcPr>
                  <w:tcW w:w="2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щ</w:t>
                  </w:r>
                  <w:proofErr w:type="spellEnd"/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ь</w:t>
                  </w:r>
                  <w:proofErr w:type="spellEnd"/>
                </w:p>
              </w:tc>
            </w:tr>
            <w:tr w:rsidR="00911F77" w:rsidRPr="00BF252C" w:rsidTr="00F9590A">
              <w:trPr>
                <w:tblCellSpacing w:w="15" w:type="dxa"/>
                <w:jc w:val="center"/>
              </w:trPr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щ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2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ы</w:t>
                  </w:r>
                  <w:proofErr w:type="spellEnd"/>
                </w:p>
              </w:tc>
              <w:tc>
                <w:tcPr>
                  <w:tcW w:w="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ъ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</w:t>
                  </w:r>
                  <w:proofErr w:type="spellEnd"/>
                </w:p>
              </w:tc>
              <w:tc>
                <w:tcPr>
                  <w:tcW w:w="2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</w:t>
                  </w:r>
                  <w:proofErr w:type="spellEnd"/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й</w:t>
                  </w:r>
                  <w:proofErr w:type="spellEnd"/>
                </w:p>
              </w:tc>
              <w:tc>
                <w:tcPr>
                  <w:tcW w:w="2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11F77" w:rsidRPr="00BF252C" w:rsidRDefault="00911F77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</w:tr>
          </w:tbl>
          <w:p w:rsidR="00911F77" w:rsidRPr="00BF252C" w:rsidRDefault="00911F77" w:rsidP="00911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-Как вы думаете, ребята, какова тема нашего урока? (антонимы и синонимы)</w:t>
            </w:r>
          </w:p>
          <w:p w:rsidR="002F31DC" w:rsidRPr="00BF252C" w:rsidRDefault="002F31DC" w:rsidP="00F9590A">
            <w:pPr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F31DC" w:rsidRPr="00BF252C" w:rsidRDefault="005933D3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lastRenderedPageBreak/>
              <w:t xml:space="preserve">Дети  записывают число и классная работа и пишут </w:t>
            </w:r>
            <w:proofErr w:type="spellStart"/>
            <w:proofErr w:type="gramStart"/>
            <w:r w:rsidR="007B1718">
              <w:rPr>
                <w:rFonts w:ascii="Times New Roman" w:hAnsi="Times New Roman" w:cs="Times New Roman"/>
              </w:rPr>
              <w:t>каллиграфи-</w:t>
            </w:r>
            <w:r w:rsidRPr="00BF252C">
              <w:rPr>
                <w:rFonts w:ascii="Times New Roman" w:hAnsi="Times New Roman" w:cs="Times New Roman"/>
              </w:rPr>
              <w:t>ческим</w:t>
            </w:r>
            <w:proofErr w:type="spellEnd"/>
            <w:proofErr w:type="gramEnd"/>
            <w:r w:rsidRPr="00BF252C">
              <w:rPr>
                <w:rFonts w:ascii="Times New Roman" w:hAnsi="Times New Roman" w:cs="Times New Roman"/>
              </w:rPr>
              <w:t xml:space="preserve"> почерком.</w:t>
            </w:r>
          </w:p>
          <w:p w:rsidR="005933D3" w:rsidRPr="00BF252C" w:rsidRDefault="005933D3" w:rsidP="00F9590A">
            <w:pPr>
              <w:rPr>
                <w:rFonts w:ascii="Times New Roman" w:hAnsi="Times New Roman" w:cs="Times New Roman"/>
              </w:rPr>
            </w:pPr>
          </w:p>
          <w:p w:rsidR="005933D3" w:rsidRPr="00BF252C" w:rsidRDefault="005933D3" w:rsidP="00F9590A">
            <w:pPr>
              <w:rPr>
                <w:rFonts w:ascii="Times New Roman" w:hAnsi="Times New Roman" w:cs="Times New Roman"/>
              </w:rPr>
            </w:pPr>
          </w:p>
          <w:p w:rsidR="005933D3" w:rsidRPr="00BF252C" w:rsidRDefault="005933D3" w:rsidP="00F9590A">
            <w:pPr>
              <w:rPr>
                <w:rFonts w:ascii="Times New Roman" w:hAnsi="Times New Roman" w:cs="Times New Roman"/>
              </w:rPr>
            </w:pPr>
          </w:p>
          <w:p w:rsidR="005933D3" w:rsidRPr="00BF252C" w:rsidRDefault="005933D3" w:rsidP="00F9590A">
            <w:pPr>
              <w:rPr>
                <w:rFonts w:ascii="Times New Roman" w:hAnsi="Times New Roman" w:cs="Times New Roman"/>
              </w:rPr>
            </w:pPr>
          </w:p>
          <w:p w:rsidR="005933D3" w:rsidRPr="00BF252C" w:rsidRDefault="005933D3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Дети пишут под диктовку, проверяют и оценивают.</w:t>
            </w: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</w:p>
          <w:p w:rsidR="00710600" w:rsidRPr="00BF252C" w:rsidRDefault="00710600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Дети определяют тему урока.</w:t>
            </w:r>
          </w:p>
        </w:tc>
      </w:tr>
      <w:tr w:rsidR="002F31DC" w:rsidRPr="00BF252C" w:rsidTr="003A218E">
        <w:trPr>
          <w:trHeight w:val="870"/>
        </w:trPr>
        <w:tc>
          <w:tcPr>
            <w:tcW w:w="3686" w:type="dxa"/>
            <w:tcBorders>
              <w:bottom w:val="single" w:sz="4" w:space="0" w:color="auto"/>
            </w:tcBorders>
          </w:tcPr>
          <w:p w:rsidR="002F31DC" w:rsidRPr="00EF5AD9" w:rsidRDefault="002F31DC" w:rsidP="00F9590A">
            <w:pPr>
              <w:rPr>
                <w:rFonts w:ascii="Times New Roman" w:hAnsi="Times New Roman" w:cs="Times New Roman"/>
                <w:b/>
                <w:i/>
              </w:rPr>
            </w:pPr>
            <w:r w:rsidRPr="00BF252C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EF5AD9">
              <w:rPr>
                <w:rFonts w:ascii="Times New Roman" w:hAnsi="Times New Roman" w:cs="Times New Roman"/>
                <w:b/>
                <w:i/>
              </w:rPr>
              <w:t>Актуализация знаний.</w:t>
            </w:r>
          </w:p>
          <w:p w:rsidR="002F31DC" w:rsidRPr="00BF252C" w:rsidRDefault="009C6A44" w:rsidP="009C6A44">
            <w:pPr>
              <w:tabs>
                <w:tab w:val="left" w:pos="3495"/>
              </w:tabs>
              <w:rPr>
                <w:rFonts w:ascii="Times New Roman" w:hAnsi="Times New Roman" w:cs="Times New Roman"/>
                <w:b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Постановка целей и задач урока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F31DC" w:rsidRPr="00BF252C" w:rsidRDefault="009C6A44" w:rsidP="00911F77">
            <w:pPr>
              <w:tabs>
                <w:tab w:val="left" w:pos="3495"/>
              </w:tabs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 xml:space="preserve">Сегодня на уроке мы с вами продолжим наблюдать за ролью синонимов и антонимов в речи. У нас несколько команд. У каждой команды задание. 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</w:p>
        </w:tc>
      </w:tr>
      <w:tr w:rsidR="002F31DC" w:rsidRPr="00BF252C" w:rsidTr="003A218E">
        <w:trPr>
          <w:trHeight w:val="4308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F31DC" w:rsidRPr="00EF5AD9" w:rsidRDefault="002F31DC" w:rsidP="00F9590A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BF252C">
              <w:rPr>
                <w:rFonts w:ascii="Times New Roman" w:hAnsi="Times New Roman" w:cs="Times New Roman"/>
                <w:b/>
                <w:sz w:val="28"/>
              </w:rPr>
              <w:t>Ос</w:t>
            </w:r>
            <w:r w:rsidRPr="00EF5AD9">
              <w:rPr>
                <w:rFonts w:ascii="Times New Roman" w:hAnsi="Times New Roman" w:cs="Times New Roman"/>
                <w:b/>
                <w:i/>
                <w:sz w:val="28"/>
              </w:rPr>
              <w:t>мысление и понимание  содержания</w:t>
            </w:r>
          </w:p>
          <w:p w:rsidR="0030330C" w:rsidRPr="00EF5AD9" w:rsidRDefault="00150A8B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Работа по теме урока.</w:t>
            </w:r>
          </w:p>
          <w:p w:rsidR="0030330C" w:rsidRPr="00EF5AD9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0330C" w:rsidRPr="00EF5AD9" w:rsidRDefault="00710600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 Подбор антонимов.</w:t>
            </w:r>
          </w:p>
          <w:p w:rsidR="00710600" w:rsidRPr="00EF5AD9" w:rsidRDefault="00BB086E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«Найди пару»</w:t>
            </w:r>
          </w:p>
          <w:p w:rsidR="00710600" w:rsidRPr="00EF5AD9" w:rsidRDefault="00710600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10600" w:rsidRPr="00EF5AD9" w:rsidRDefault="00710600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10600" w:rsidRPr="00EF5AD9" w:rsidRDefault="00710600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 Сравнение животных по описанию (подбор антонимов)</w:t>
            </w: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30C" w:rsidRPr="00BF252C" w:rsidRDefault="0030330C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0E56" w:rsidRPr="00EF5AD9" w:rsidRDefault="00060E56" w:rsidP="007D6129">
            <w:pPr>
              <w:tabs>
                <w:tab w:val="left" w:pos="349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2F31DC" w:rsidRPr="00BF252C" w:rsidRDefault="00710600" w:rsidP="007D6129">
            <w:pPr>
              <w:tabs>
                <w:tab w:val="left" w:pos="3495"/>
              </w:tabs>
              <w:rPr>
                <w:rFonts w:ascii="Times New Roman" w:hAnsi="Times New Roman" w:cs="Times New Roman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30330C"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Работа над правилами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52A5" w:rsidRPr="00060E56" w:rsidRDefault="005D52A5" w:rsidP="005D52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А) </w:t>
            </w:r>
            <w:proofErr w:type="gramStart"/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-Р</w:t>
            </w:r>
            <w:proofErr w:type="gramEnd"/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азберите слова парами так, чтобы слова были противоположными по </w:t>
            </w:r>
            <w:r w:rsidRPr="0006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значению.</w:t>
            </w:r>
          </w:p>
          <w:p w:rsidR="005D52A5" w:rsidRPr="00BF252C" w:rsidRDefault="005D52A5" w:rsidP="005D52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Трусливый, дорогой, здоровый, молодой, правый, правдивый, вежливый, храбрый, дешевый, больной, старый, ви</w:t>
            </w:r>
            <w:r w:rsidR="00314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новный, лживый, грубый</w:t>
            </w:r>
            <w:proofErr w:type="gramStart"/>
            <w:r w:rsidR="00314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gramEnd"/>
            <w:r w:rsidR="00314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proofErr w:type="gramStart"/>
            <w:r w:rsidR="00314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proofErr w:type="gramEnd"/>
            <w:r w:rsidR="00314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лайд</w:t>
            </w:r>
            <w:r w:rsidR="00BB0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BB086E" w:rsidRPr="00BB08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6-7</w:t>
            </w:r>
            <w:r w:rsidR="00314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1F185A" w:rsidRDefault="005D52A5" w:rsidP="001F1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proofErr w:type="gramStart"/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–С</w:t>
            </w:r>
            <w:proofErr w:type="gramEnd"/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равните тигра и котёнка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D52A5" w:rsidRPr="00BF252C" w:rsidRDefault="0031458B" w:rsidP="001F18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(слайд  </w:t>
            </w:r>
            <w:r w:rsidR="00BB0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="005D52A5"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proofErr w:type="gramEnd"/>
          </w:p>
          <w:tbl>
            <w:tblPr>
              <w:tblW w:w="4394" w:type="dxa"/>
              <w:tblCellSpacing w:w="7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14"/>
              <w:gridCol w:w="1113"/>
              <w:gridCol w:w="1667"/>
            </w:tblGrid>
            <w:tr w:rsidR="005D52A5" w:rsidRPr="00BF252C" w:rsidTr="00F9590A">
              <w:trPr>
                <w:trHeight w:val="246"/>
                <w:tblCellSpacing w:w="75" w:type="dxa"/>
              </w:trPr>
              <w:tc>
                <w:tcPr>
                  <w:tcW w:w="1389" w:type="dxa"/>
                  <w:hideMark/>
                </w:tcPr>
                <w:p w:rsidR="005D52A5" w:rsidRPr="00BF252C" w:rsidRDefault="005D52A5" w:rsidP="001F18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3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ТИГР </w:t>
                  </w:r>
                </w:p>
              </w:tc>
              <w:tc>
                <w:tcPr>
                  <w:tcW w:w="1442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КОТЁНОК</w:t>
                  </w: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D52A5" w:rsidRPr="00BF252C" w:rsidTr="00F9590A">
              <w:trPr>
                <w:trHeight w:val="246"/>
                <w:tblCellSpacing w:w="75" w:type="dxa"/>
              </w:trPr>
              <w:tc>
                <w:tcPr>
                  <w:tcW w:w="1389" w:type="dxa"/>
                  <w:hideMark/>
                </w:tcPr>
                <w:p w:rsidR="005D52A5" w:rsidRPr="00BF252C" w:rsidRDefault="005D52A5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-По размеру</w:t>
                  </w:r>
                  <w:proofErr w:type="gramStart"/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963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большой </w:t>
                  </w:r>
                </w:p>
              </w:tc>
              <w:tc>
                <w:tcPr>
                  <w:tcW w:w="1442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маленький</w:t>
                  </w:r>
                </w:p>
              </w:tc>
            </w:tr>
            <w:tr w:rsidR="005D52A5" w:rsidRPr="00BF252C" w:rsidTr="00F9590A">
              <w:trPr>
                <w:trHeight w:val="232"/>
                <w:tblCellSpacing w:w="75" w:type="dxa"/>
              </w:trPr>
              <w:tc>
                <w:tcPr>
                  <w:tcW w:w="1389" w:type="dxa"/>
                  <w:hideMark/>
                </w:tcPr>
                <w:p w:rsidR="005D52A5" w:rsidRPr="00BF252C" w:rsidRDefault="005D52A5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-По силе: </w:t>
                  </w:r>
                </w:p>
              </w:tc>
              <w:tc>
                <w:tcPr>
                  <w:tcW w:w="963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сильный</w:t>
                  </w:r>
                </w:p>
              </w:tc>
              <w:tc>
                <w:tcPr>
                  <w:tcW w:w="1442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слабый</w:t>
                  </w:r>
                </w:p>
              </w:tc>
            </w:tr>
            <w:tr w:rsidR="005D52A5" w:rsidRPr="00BF252C" w:rsidTr="00F9590A">
              <w:trPr>
                <w:trHeight w:val="232"/>
                <w:tblCellSpacing w:w="75" w:type="dxa"/>
              </w:trPr>
              <w:tc>
                <w:tcPr>
                  <w:tcW w:w="1389" w:type="dxa"/>
                  <w:hideMark/>
                </w:tcPr>
                <w:p w:rsidR="005D52A5" w:rsidRPr="00BF252C" w:rsidRDefault="005D52A5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-По характеру: </w:t>
                  </w:r>
                </w:p>
              </w:tc>
              <w:tc>
                <w:tcPr>
                  <w:tcW w:w="963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злой </w:t>
                  </w:r>
                </w:p>
              </w:tc>
              <w:tc>
                <w:tcPr>
                  <w:tcW w:w="1442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добрый</w:t>
                  </w: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D52A5" w:rsidRPr="00BF252C" w:rsidTr="00F9590A">
              <w:trPr>
                <w:trHeight w:val="232"/>
                <w:tblCellSpacing w:w="75" w:type="dxa"/>
              </w:trPr>
              <w:tc>
                <w:tcPr>
                  <w:tcW w:w="1389" w:type="dxa"/>
                  <w:hideMark/>
                </w:tcPr>
                <w:p w:rsidR="005D52A5" w:rsidRPr="00BF252C" w:rsidRDefault="005D52A5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-В зависимости от того, где </w:t>
                  </w: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живёт: </w:t>
                  </w:r>
                </w:p>
              </w:tc>
              <w:tc>
                <w:tcPr>
                  <w:tcW w:w="963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дикий </w:t>
                  </w:r>
                </w:p>
              </w:tc>
              <w:tc>
                <w:tcPr>
                  <w:tcW w:w="1442" w:type="dxa"/>
                  <w:hideMark/>
                </w:tcPr>
                <w:p w:rsidR="005D52A5" w:rsidRPr="00BF252C" w:rsidRDefault="005D52A5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домашний</w:t>
                  </w:r>
                </w:p>
              </w:tc>
            </w:tr>
          </w:tbl>
          <w:p w:rsidR="005D52A5" w:rsidRPr="00BF252C" w:rsidRDefault="005D52A5" w:rsidP="005D52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Что мы можем сказать об антонимах? </w:t>
            </w:r>
          </w:p>
          <w:p w:rsidR="002F31DC" w:rsidRPr="00BF252C" w:rsidRDefault="005D52A5" w:rsidP="005D52A5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Работаем под  девизом: «Не спеши языком, торопись делом»</w:t>
            </w:r>
          </w:p>
          <w:p w:rsidR="0030330C" w:rsidRPr="00060E56" w:rsidRDefault="00060E56" w:rsidP="005D52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="0030330C" w:rsidRPr="00060E56">
              <w:rPr>
                <w:rFonts w:ascii="Times New Roman" w:hAnsi="Times New Roman" w:cs="Times New Roman"/>
                <w:b/>
              </w:rPr>
              <w:t>Выбери и подчеркни нужные слова к правилу:</w:t>
            </w:r>
            <w:r w:rsidR="00BB086E">
              <w:rPr>
                <w:rFonts w:ascii="Times New Roman" w:hAnsi="Times New Roman" w:cs="Times New Roman"/>
                <w:b/>
              </w:rPr>
              <w:t xml:space="preserve">    (</w:t>
            </w:r>
            <w:r w:rsidR="00BB086E">
              <w:rPr>
                <w:rFonts w:ascii="Times New Roman" w:hAnsi="Times New Roman" w:cs="Times New Roman"/>
              </w:rPr>
              <w:t>С</w:t>
            </w:r>
            <w:r w:rsidR="00BB086E" w:rsidRPr="00BB086E">
              <w:rPr>
                <w:rFonts w:ascii="Times New Roman" w:hAnsi="Times New Roman" w:cs="Times New Roman"/>
              </w:rPr>
              <w:t xml:space="preserve">лайд </w:t>
            </w:r>
            <w:r w:rsidR="00BB086E">
              <w:rPr>
                <w:rFonts w:ascii="Times New Roman" w:hAnsi="Times New Roman" w:cs="Times New Roman"/>
                <w:b/>
              </w:rPr>
              <w:t>№ 9 – 10)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387"/>
              <w:gridCol w:w="1388"/>
              <w:gridCol w:w="1388"/>
            </w:tblGrid>
            <w:tr w:rsidR="0030330C" w:rsidRPr="00BF252C" w:rsidTr="0030330C">
              <w:tc>
                <w:tcPr>
                  <w:tcW w:w="1387" w:type="dxa"/>
                </w:tcPr>
                <w:p w:rsidR="0030330C" w:rsidRPr="00BF252C" w:rsidRDefault="002A29D3" w:rsidP="005D52A5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>С</w:t>
                  </w:r>
                  <w:r w:rsidR="0030330C" w:rsidRPr="00BF252C">
                    <w:rPr>
                      <w:rFonts w:ascii="Times New Roman" w:hAnsi="Times New Roman" w:cs="Times New Roman"/>
                    </w:rPr>
                    <w:t>инонимы</w:t>
                  </w:r>
                </w:p>
              </w:tc>
              <w:tc>
                <w:tcPr>
                  <w:tcW w:w="1388" w:type="dxa"/>
                </w:tcPr>
                <w:p w:rsidR="0030330C" w:rsidRPr="00BF252C" w:rsidRDefault="002A29D3" w:rsidP="005D52A5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>1. это слова одной и той же части речи</w:t>
                  </w:r>
                </w:p>
                <w:p w:rsidR="005B5036" w:rsidRPr="00BF252C" w:rsidRDefault="005B5036" w:rsidP="005D52A5">
                  <w:pPr>
                    <w:rPr>
                      <w:rFonts w:ascii="Times New Roman" w:hAnsi="Times New Roman" w:cs="Times New Roman"/>
                    </w:rPr>
                  </w:pPr>
                </w:p>
                <w:p w:rsidR="002A29D3" w:rsidRPr="00BF252C" w:rsidRDefault="002A29D3" w:rsidP="005D52A5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 xml:space="preserve">2. </w:t>
                  </w:r>
                  <w:proofErr w:type="gramStart"/>
                  <w:r w:rsidRPr="00BF252C">
                    <w:rPr>
                      <w:rFonts w:ascii="Times New Roman" w:hAnsi="Times New Roman" w:cs="Times New Roman"/>
                    </w:rPr>
                    <w:t>разные</w:t>
                  </w:r>
                  <w:proofErr w:type="gramEnd"/>
                  <w:r w:rsidRPr="00BF252C">
                    <w:rPr>
                      <w:rFonts w:ascii="Times New Roman" w:hAnsi="Times New Roman" w:cs="Times New Roman"/>
                    </w:rPr>
                    <w:t xml:space="preserve"> по значению</w:t>
                  </w:r>
                </w:p>
                <w:p w:rsidR="005B5036" w:rsidRPr="00BF252C" w:rsidRDefault="005B5036" w:rsidP="005D52A5">
                  <w:pPr>
                    <w:rPr>
                      <w:rFonts w:ascii="Times New Roman" w:hAnsi="Times New Roman" w:cs="Times New Roman"/>
                    </w:rPr>
                  </w:pPr>
                </w:p>
                <w:p w:rsidR="002A29D3" w:rsidRPr="00BF252C" w:rsidRDefault="005B5036" w:rsidP="005D52A5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>3.</w:t>
                  </w:r>
                  <w:proofErr w:type="gramStart"/>
                  <w:r w:rsidRPr="00BF252C">
                    <w:rPr>
                      <w:rFonts w:ascii="Times New Roman" w:hAnsi="Times New Roman" w:cs="Times New Roman"/>
                    </w:rPr>
                    <w:t>одинако-вые</w:t>
                  </w:r>
                  <w:proofErr w:type="gramEnd"/>
                  <w:r w:rsidRPr="00BF252C">
                    <w:rPr>
                      <w:rFonts w:ascii="Times New Roman" w:hAnsi="Times New Roman" w:cs="Times New Roman"/>
                    </w:rPr>
                    <w:t xml:space="preserve"> по звучанию и написанию</w:t>
                  </w:r>
                </w:p>
              </w:tc>
              <w:tc>
                <w:tcPr>
                  <w:tcW w:w="1388" w:type="dxa"/>
                </w:tcPr>
                <w:p w:rsidR="0030330C" w:rsidRPr="00BF252C" w:rsidRDefault="002A29D3" w:rsidP="005D52A5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>1. Это слова разных  частей речи</w:t>
                  </w:r>
                </w:p>
                <w:p w:rsidR="002A29D3" w:rsidRPr="00BF252C" w:rsidRDefault="002A29D3" w:rsidP="005D52A5">
                  <w:pPr>
                    <w:rPr>
                      <w:rFonts w:ascii="Times New Roman" w:hAnsi="Times New Roman" w:cs="Times New Roman"/>
                    </w:rPr>
                  </w:pPr>
                </w:p>
                <w:p w:rsidR="005B5036" w:rsidRPr="00BF252C" w:rsidRDefault="005B5036" w:rsidP="005D52A5">
                  <w:pPr>
                    <w:rPr>
                      <w:rFonts w:ascii="Times New Roman" w:hAnsi="Times New Roman" w:cs="Times New Roman"/>
                    </w:rPr>
                  </w:pPr>
                </w:p>
                <w:p w:rsidR="002A29D3" w:rsidRPr="00BF252C" w:rsidRDefault="002A29D3" w:rsidP="005D52A5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 xml:space="preserve">2. близкие по </w:t>
                  </w:r>
                  <w:proofErr w:type="spellStart"/>
                  <w:proofErr w:type="gramStart"/>
                  <w:r w:rsidRPr="00BF252C">
                    <w:rPr>
                      <w:rFonts w:ascii="Times New Roman" w:hAnsi="Times New Roman" w:cs="Times New Roman"/>
                    </w:rPr>
                    <w:t>значе</w:t>
                  </w:r>
                  <w:r w:rsidR="005B5036" w:rsidRPr="00BF252C">
                    <w:rPr>
                      <w:rFonts w:ascii="Times New Roman" w:hAnsi="Times New Roman" w:cs="Times New Roman"/>
                    </w:rPr>
                    <w:t>-</w:t>
                  </w:r>
                  <w:r w:rsidRPr="00BF252C">
                    <w:rPr>
                      <w:rFonts w:ascii="Times New Roman" w:hAnsi="Times New Roman" w:cs="Times New Roman"/>
                    </w:rPr>
                    <w:t>нию</w:t>
                  </w:r>
                  <w:proofErr w:type="spellEnd"/>
                  <w:proofErr w:type="gramEnd"/>
                </w:p>
                <w:p w:rsidR="002A29D3" w:rsidRPr="00BF252C" w:rsidRDefault="002A29D3" w:rsidP="005D52A5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 xml:space="preserve">3. </w:t>
                  </w:r>
                  <w:proofErr w:type="gramStart"/>
                  <w:r w:rsidR="00060E56">
                    <w:rPr>
                      <w:rFonts w:ascii="Times New Roman" w:hAnsi="Times New Roman" w:cs="Times New Roman"/>
                    </w:rPr>
                    <w:t>разные</w:t>
                  </w:r>
                  <w:proofErr w:type="gramEnd"/>
                  <w:r w:rsidR="00060E56">
                    <w:rPr>
                      <w:rFonts w:ascii="Times New Roman" w:hAnsi="Times New Roman" w:cs="Times New Roman"/>
                    </w:rPr>
                    <w:t xml:space="preserve"> по звуча</w:t>
                  </w:r>
                  <w:r w:rsidR="005B5036" w:rsidRPr="00BF252C">
                    <w:rPr>
                      <w:rFonts w:ascii="Times New Roman" w:hAnsi="Times New Roman" w:cs="Times New Roman"/>
                    </w:rPr>
                    <w:t>нию и написанию</w:t>
                  </w:r>
                </w:p>
              </w:tc>
            </w:tr>
            <w:tr w:rsidR="0030330C" w:rsidRPr="00BF252C" w:rsidTr="0030330C">
              <w:tc>
                <w:tcPr>
                  <w:tcW w:w="1387" w:type="dxa"/>
                </w:tcPr>
                <w:p w:rsidR="0030330C" w:rsidRPr="00BF252C" w:rsidRDefault="00623D1D" w:rsidP="005D52A5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>А</w:t>
                  </w:r>
                  <w:r w:rsidR="0030330C" w:rsidRPr="00BF252C">
                    <w:rPr>
                      <w:rFonts w:ascii="Times New Roman" w:hAnsi="Times New Roman" w:cs="Times New Roman"/>
                    </w:rPr>
                    <w:t>нтонимы</w:t>
                  </w:r>
                </w:p>
              </w:tc>
              <w:tc>
                <w:tcPr>
                  <w:tcW w:w="1388" w:type="dxa"/>
                </w:tcPr>
                <w:p w:rsidR="005B5036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>1. это слова одной и той же части речи</w:t>
                  </w:r>
                </w:p>
                <w:p w:rsidR="005B5036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</w:p>
                <w:p w:rsidR="005B5036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 xml:space="preserve">2. </w:t>
                  </w:r>
                  <w:r w:rsidR="00DD2631" w:rsidRPr="00BF252C">
                    <w:rPr>
                      <w:rFonts w:ascii="Times New Roman" w:hAnsi="Times New Roman" w:cs="Times New Roman"/>
                    </w:rPr>
                    <w:t xml:space="preserve">имеют </w:t>
                  </w:r>
                  <w:proofErr w:type="spellStart"/>
                  <w:proofErr w:type="gramStart"/>
                  <w:r w:rsidR="00DD2631" w:rsidRPr="00BF252C">
                    <w:rPr>
                      <w:rFonts w:ascii="Times New Roman" w:hAnsi="Times New Roman" w:cs="Times New Roman"/>
                    </w:rPr>
                    <w:t>противопо-ложное</w:t>
                  </w:r>
                  <w:proofErr w:type="spellEnd"/>
                  <w:proofErr w:type="gramEnd"/>
                  <w:r w:rsidR="00DD2631" w:rsidRPr="00BF252C">
                    <w:rPr>
                      <w:rFonts w:ascii="Times New Roman" w:hAnsi="Times New Roman" w:cs="Times New Roman"/>
                    </w:rPr>
                    <w:t xml:space="preserve"> лексическое значение</w:t>
                  </w:r>
                </w:p>
                <w:p w:rsidR="005B5036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</w:p>
                <w:p w:rsidR="0030330C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>3.</w:t>
                  </w:r>
                  <w:proofErr w:type="gramStart"/>
                  <w:r w:rsidRPr="00BF252C">
                    <w:rPr>
                      <w:rFonts w:ascii="Times New Roman" w:hAnsi="Times New Roman" w:cs="Times New Roman"/>
                    </w:rPr>
                    <w:t>одинако-вые</w:t>
                  </w:r>
                  <w:proofErr w:type="gramEnd"/>
                  <w:r w:rsidRPr="00BF252C">
                    <w:rPr>
                      <w:rFonts w:ascii="Times New Roman" w:hAnsi="Times New Roman" w:cs="Times New Roman"/>
                    </w:rPr>
                    <w:t xml:space="preserve"> по звучанию и написанию</w:t>
                  </w:r>
                </w:p>
              </w:tc>
              <w:tc>
                <w:tcPr>
                  <w:tcW w:w="1388" w:type="dxa"/>
                </w:tcPr>
                <w:p w:rsidR="005B5036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>1. Это слова разных  частей речи</w:t>
                  </w:r>
                </w:p>
                <w:p w:rsidR="005B5036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</w:p>
                <w:p w:rsidR="005B5036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</w:p>
                <w:p w:rsidR="005B5036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  <w:r w:rsidRPr="00BF252C">
                    <w:rPr>
                      <w:rFonts w:ascii="Times New Roman" w:hAnsi="Times New Roman" w:cs="Times New Roman"/>
                    </w:rPr>
                    <w:t xml:space="preserve">2. близкие по </w:t>
                  </w:r>
                  <w:r w:rsidR="00DD2631" w:rsidRPr="00BF252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proofErr w:type="gramStart"/>
                  <w:r w:rsidR="00DD2631" w:rsidRPr="00BF252C">
                    <w:rPr>
                      <w:rFonts w:ascii="Times New Roman" w:hAnsi="Times New Roman" w:cs="Times New Roman"/>
                    </w:rPr>
                    <w:t>лексиче-скому</w:t>
                  </w:r>
                  <w:proofErr w:type="spellEnd"/>
                  <w:proofErr w:type="gramEnd"/>
                  <w:r w:rsidR="00DD2631" w:rsidRPr="00BF252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DD2631" w:rsidRPr="00BF252C">
                    <w:rPr>
                      <w:rFonts w:ascii="Times New Roman" w:hAnsi="Times New Roman" w:cs="Times New Roman"/>
                    </w:rPr>
                    <w:t>зна-че</w:t>
                  </w:r>
                  <w:r w:rsidRPr="00BF252C">
                    <w:rPr>
                      <w:rFonts w:ascii="Times New Roman" w:hAnsi="Times New Roman" w:cs="Times New Roman"/>
                    </w:rPr>
                    <w:t>нию</w:t>
                  </w:r>
                  <w:proofErr w:type="spellEnd"/>
                </w:p>
                <w:p w:rsidR="005B5036" w:rsidRPr="00BF252C" w:rsidRDefault="005B5036" w:rsidP="005B5036">
                  <w:pPr>
                    <w:rPr>
                      <w:rFonts w:ascii="Times New Roman" w:hAnsi="Times New Roman" w:cs="Times New Roman"/>
                    </w:rPr>
                  </w:pPr>
                </w:p>
                <w:p w:rsidR="00DD2631" w:rsidRPr="00BF252C" w:rsidRDefault="00DD2631" w:rsidP="005B5036">
                  <w:pPr>
                    <w:rPr>
                      <w:rFonts w:ascii="Times New Roman" w:hAnsi="Times New Roman" w:cs="Times New Roman"/>
                    </w:rPr>
                  </w:pPr>
                </w:p>
                <w:p w:rsidR="0030330C" w:rsidRPr="00BF252C" w:rsidRDefault="00060E56" w:rsidP="005B503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3.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разные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по звуча</w:t>
                  </w:r>
                  <w:r w:rsidR="005B5036" w:rsidRPr="00BF252C">
                    <w:rPr>
                      <w:rFonts w:ascii="Times New Roman" w:hAnsi="Times New Roman" w:cs="Times New Roman"/>
                    </w:rPr>
                    <w:t>нию и написанию</w:t>
                  </w:r>
                </w:p>
              </w:tc>
            </w:tr>
          </w:tbl>
          <w:p w:rsidR="0030330C" w:rsidRPr="00BF252C" w:rsidRDefault="0030330C" w:rsidP="005D52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F31DC" w:rsidRDefault="00904131" w:rsidP="00F9590A">
            <w:pPr>
              <w:rPr>
                <w:rFonts w:ascii="Times New Roman" w:hAnsi="Times New Roman" w:cs="Times New Roman"/>
                <w:noProof/>
              </w:rPr>
            </w:pPr>
            <w:r w:rsidRPr="00BF252C">
              <w:rPr>
                <w:rFonts w:ascii="Times New Roman" w:hAnsi="Times New Roman" w:cs="Times New Roman"/>
                <w:noProof/>
              </w:rPr>
              <w:lastRenderedPageBreak/>
              <w:t>Работают в группе и затем осуществляют проверку</w:t>
            </w:r>
            <w:r w:rsidR="00837780" w:rsidRPr="00BF252C">
              <w:rPr>
                <w:rFonts w:ascii="Times New Roman" w:hAnsi="Times New Roman" w:cs="Times New Roman"/>
                <w:noProof/>
              </w:rPr>
              <w:t>, оценивают.</w:t>
            </w: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  <w:r w:rsidRPr="00BF252C">
              <w:rPr>
                <w:rFonts w:ascii="Times New Roman" w:hAnsi="Times New Roman" w:cs="Times New Roman"/>
                <w:noProof/>
              </w:rPr>
              <w:t>Работают в группе и затем осуществляют проверку, оценивают</w:t>
            </w:r>
            <w:r>
              <w:rPr>
                <w:rFonts w:ascii="Times New Roman" w:hAnsi="Times New Roman" w:cs="Times New Roman"/>
                <w:noProof/>
              </w:rPr>
              <w:t>.</w:t>
            </w: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</w:p>
          <w:p w:rsidR="00060E56" w:rsidRPr="00060E56" w:rsidRDefault="00060E56" w:rsidP="00F9590A">
            <w:pPr>
              <w:rPr>
                <w:rFonts w:ascii="Times New Roman" w:hAnsi="Times New Roman" w:cs="Times New Roman"/>
                <w:noProof/>
              </w:rPr>
            </w:pPr>
            <w:r w:rsidRPr="00BF252C">
              <w:rPr>
                <w:rFonts w:ascii="Times New Roman" w:hAnsi="Times New Roman" w:cs="Times New Roman"/>
                <w:noProof/>
              </w:rPr>
              <w:t>Работают в группе и затем осуществляют проверку, оценивают</w:t>
            </w:r>
          </w:p>
        </w:tc>
      </w:tr>
      <w:tr w:rsidR="002F31DC" w:rsidRPr="00BF252C" w:rsidTr="003A218E">
        <w:trPr>
          <w:trHeight w:val="127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  <w:b/>
              </w:rPr>
            </w:pPr>
          </w:p>
          <w:p w:rsidR="002F31DC" w:rsidRPr="00EF5AD9" w:rsidRDefault="00710600" w:rsidP="00F9590A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4</w:t>
            </w:r>
            <w:r w:rsidR="005D4CB3" w:rsidRPr="00EF5AD9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. </w:t>
            </w:r>
            <w:r w:rsidR="002F31DC" w:rsidRPr="00EF5AD9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ФИЗМИНУТКА</w:t>
            </w:r>
          </w:p>
          <w:p w:rsidR="007D6129" w:rsidRPr="00BF252C" w:rsidRDefault="007D6129" w:rsidP="00F9590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Динамическая пауза «Игра наоборот»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- Ребята, давайте отдохнём.</w:t>
            </w:r>
            <w:r w:rsidR="00BB086E">
              <w:rPr>
                <w:rFonts w:ascii="Times New Roman" w:hAnsi="Times New Roman" w:cs="Times New Roman"/>
              </w:rPr>
              <w:t xml:space="preserve"> (Слайд №11)</w:t>
            </w:r>
          </w:p>
          <w:p w:rsidR="007D6129" w:rsidRPr="00BF252C" w:rsidRDefault="007D6129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Вперёд- назад</w:t>
            </w:r>
          </w:p>
          <w:p w:rsidR="007D6129" w:rsidRPr="00BF252C" w:rsidRDefault="007D6129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Вверх- вниз</w:t>
            </w:r>
          </w:p>
          <w:p w:rsidR="007D6129" w:rsidRPr="00BF252C" w:rsidRDefault="007D6129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Назад – вперёд</w:t>
            </w:r>
          </w:p>
          <w:p w:rsidR="007D6129" w:rsidRPr="00BF252C" w:rsidRDefault="007D6129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>Присел – подпрыгнул</w:t>
            </w:r>
          </w:p>
          <w:p w:rsidR="007D6129" w:rsidRPr="00BF252C" w:rsidRDefault="007D6129" w:rsidP="00BB086E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 xml:space="preserve">Подпрыгнул </w:t>
            </w:r>
            <w:r w:rsidR="00A47C86" w:rsidRPr="00BF252C">
              <w:rPr>
                <w:rFonts w:ascii="Times New Roman" w:hAnsi="Times New Roman" w:cs="Times New Roman"/>
              </w:rPr>
              <w:t>–</w:t>
            </w:r>
            <w:r w:rsidRPr="00BF252C">
              <w:rPr>
                <w:rFonts w:ascii="Times New Roman" w:hAnsi="Times New Roman" w:cs="Times New Roman"/>
              </w:rPr>
              <w:t xml:space="preserve"> присел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F31DC" w:rsidRPr="00BF252C" w:rsidRDefault="007D6129" w:rsidP="00F9590A">
            <w:pPr>
              <w:rPr>
                <w:rFonts w:ascii="Times New Roman" w:hAnsi="Times New Roman" w:cs="Times New Roman"/>
                <w:noProof/>
              </w:rPr>
            </w:pPr>
            <w:r w:rsidRPr="00BF252C">
              <w:rPr>
                <w:rFonts w:ascii="Times New Roman" w:hAnsi="Times New Roman" w:cs="Times New Roman"/>
              </w:rPr>
              <w:t>Учитель поднимает руки вверх – дети опускают вниз.</w:t>
            </w:r>
          </w:p>
        </w:tc>
      </w:tr>
      <w:tr w:rsidR="002F31DC" w:rsidRPr="00BF252C" w:rsidTr="003A218E">
        <w:trPr>
          <w:trHeight w:val="5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1DC" w:rsidRPr="00EF5AD9" w:rsidRDefault="00710600" w:rsidP="00F9590A">
            <w:pPr>
              <w:rPr>
                <w:rFonts w:ascii="Times New Roman" w:hAnsi="Times New Roman" w:cs="Times New Roman"/>
                <w:b/>
                <w:bCs/>
              </w:rPr>
            </w:pPr>
            <w:r w:rsidRPr="00EF5AD9">
              <w:rPr>
                <w:rFonts w:ascii="Times New Roman" w:hAnsi="Times New Roman" w:cs="Times New Roman"/>
                <w:b/>
                <w:bCs/>
              </w:rPr>
              <w:t>5</w:t>
            </w:r>
            <w:r w:rsidR="002F31DC" w:rsidRPr="00EF5AD9">
              <w:rPr>
                <w:rFonts w:ascii="Times New Roman" w:hAnsi="Times New Roman" w:cs="Times New Roman"/>
                <w:b/>
                <w:bCs/>
              </w:rPr>
              <w:t>. Самостоятельная работа</w:t>
            </w:r>
            <w:r w:rsidR="00CF0ECB" w:rsidRPr="00EF5AD9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F0ECB" w:rsidRPr="00BF252C" w:rsidRDefault="00CF0ECB" w:rsidP="00F9590A">
            <w:pPr>
              <w:rPr>
                <w:rFonts w:ascii="Times New Roman" w:hAnsi="Times New Roman" w:cs="Times New Roman"/>
              </w:rPr>
            </w:pPr>
            <w:r w:rsidRPr="00EF5AD9">
              <w:rPr>
                <w:rFonts w:ascii="Times New Roman" w:hAnsi="Times New Roman" w:cs="Times New Roman"/>
                <w:b/>
                <w:bCs/>
              </w:rPr>
              <w:t>Работа по учебнику</w:t>
            </w:r>
            <w:r w:rsidR="0070514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636CD3" w:rsidRPr="00060E56" w:rsidRDefault="00060E56" w:rsidP="00CF0ECB">
            <w:pPr>
              <w:rPr>
                <w:rFonts w:ascii="Times New Roman" w:hAnsi="Times New Roman" w:cs="Times New Roman"/>
                <w:b/>
              </w:rPr>
            </w:pPr>
            <w:r w:rsidRPr="00060E56">
              <w:rPr>
                <w:rFonts w:ascii="Times New Roman" w:hAnsi="Times New Roman" w:cs="Times New Roman"/>
                <w:b/>
              </w:rPr>
              <w:t xml:space="preserve">- </w:t>
            </w:r>
            <w:r w:rsidR="00636CD3" w:rsidRPr="00060E56">
              <w:rPr>
                <w:rFonts w:ascii="Times New Roman" w:hAnsi="Times New Roman" w:cs="Times New Roman"/>
                <w:b/>
              </w:rPr>
              <w:t>Вы</w:t>
            </w:r>
            <w:r w:rsidR="002F31DC" w:rsidRPr="00060E56">
              <w:rPr>
                <w:rFonts w:ascii="Times New Roman" w:hAnsi="Times New Roman" w:cs="Times New Roman"/>
                <w:b/>
              </w:rPr>
              <w:t xml:space="preserve">полните </w:t>
            </w:r>
            <w:r w:rsidR="00CF0ECB" w:rsidRPr="00060E56">
              <w:rPr>
                <w:rFonts w:ascii="Times New Roman" w:hAnsi="Times New Roman" w:cs="Times New Roman"/>
                <w:b/>
              </w:rPr>
              <w:t xml:space="preserve"> на стр.28  упр.  №70</w:t>
            </w:r>
            <w:proofErr w:type="gramStart"/>
            <w:r w:rsidR="00636CD3"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</w:t>
            </w:r>
            <w:proofErr w:type="gramEnd"/>
            <w:r w:rsidR="00636CD3"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одберите к словам первого столбика слова из второго столбика с противоположным значением:</w:t>
            </w:r>
          </w:p>
          <w:tbl>
            <w:tblPr>
              <w:tblW w:w="0" w:type="auto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33"/>
              <w:gridCol w:w="1929"/>
            </w:tblGrid>
            <w:tr w:rsidR="00636CD3" w:rsidRPr="00BF252C" w:rsidTr="00F9590A">
              <w:trPr>
                <w:tblCellSpacing w:w="0" w:type="dxa"/>
                <w:jc w:val="center"/>
              </w:trPr>
              <w:tc>
                <w:tcPr>
                  <w:tcW w:w="1633" w:type="dxa"/>
                  <w:hideMark/>
                </w:tcPr>
                <w:p w:rsidR="00636CD3" w:rsidRPr="00BF252C" w:rsidRDefault="00CF0ECB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одевается</w:t>
                  </w:r>
                </w:p>
              </w:tc>
              <w:tc>
                <w:tcPr>
                  <w:tcW w:w="1929" w:type="dxa"/>
                  <w:hideMark/>
                </w:tcPr>
                <w:p w:rsidR="00636CD3" w:rsidRPr="00BF252C" w:rsidRDefault="00636CD3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</w:t>
                  </w:r>
                  <w:r w:rsidR="00CF0ECB"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уйдёт</w:t>
                  </w:r>
                </w:p>
              </w:tc>
            </w:tr>
            <w:tr w:rsidR="00636CD3" w:rsidRPr="00BF252C" w:rsidTr="00F9590A">
              <w:trPr>
                <w:tblCellSpacing w:w="0" w:type="dxa"/>
                <w:jc w:val="center"/>
              </w:trPr>
              <w:tc>
                <w:tcPr>
                  <w:tcW w:w="1633" w:type="dxa"/>
                  <w:hideMark/>
                </w:tcPr>
                <w:p w:rsidR="00636CD3" w:rsidRPr="00BF252C" w:rsidRDefault="00CF0ECB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высоко</w:t>
                  </w:r>
                </w:p>
              </w:tc>
              <w:tc>
                <w:tcPr>
                  <w:tcW w:w="1929" w:type="dxa"/>
                  <w:hideMark/>
                </w:tcPr>
                <w:p w:rsidR="00636CD3" w:rsidRPr="00BF252C" w:rsidRDefault="00636CD3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</w:t>
                  </w:r>
                  <w:r w:rsidR="00CF0ECB"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сладко</w:t>
                  </w:r>
                </w:p>
              </w:tc>
            </w:tr>
            <w:tr w:rsidR="00636CD3" w:rsidRPr="00BF252C" w:rsidTr="00F9590A">
              <w:trPr>
                <w:tblCellSpacing w:w="0" w:type="dxa"/>
                <w:jc w:val="center"/>
              </w:trPr>
              <w:tc>
                <w:tcPr>
                  <w:tcW w:w="1633" w:type="dxa"/>
                  <w:hideMark/>
                </w:tcPr>
                <w:p w:rsidR="00636CD3" w:rsidRPr="00BF252C" w:rsidRDefault="00CF0ECB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горько</w:t>
                  </w:r>
                  <w:r w:rsidR="00636CD3"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29" w:type="dxa"/>
                  <w:hideMark/>
                </w:tcPr>
                <w:p w:rsidR="00636CD3" w:rsidRPr="00BF252C" w:rsidRDefault="00CF0ECB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раздевается</w:t>
                  </w:r>
                </w:p>
              </w:tc>
            </w:tr>
            <w:tr w:rsidR="00636CD3" w:rsidRPr="00BF252C" w:rsidTr="00F9590A">
              <w:trPr>
                <w:tblCellSpacing w:w="0" w:type="dxa"/>
                <w:jc w:val="center"/>
              </w:trPr>
              <w:tc>
                <w:tcPr>
                  <w:tcW w:w="1633" w:type="dxa"/>
                  <w:hideMark/>
                </w:tcPr>
                <w:p w:rsidR="00636CD3" w:rsidRPr="00BF252C" w:rsidRDefault="00CF0ECB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говорит</w:t>
                  </w:r>
                </w:p>
              </w:tc>
              <w:tc>
                <w:tcPr>
                  <w:tcW w:w="1929" w:type="dxa"/>
                  <w:hideMark/>
                </w:tcPr>
                <w:p w:rsidR="00636CD3" w:rsidRPr="00BF252C" w:rsidRDefault="00CF0ECB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низко</w:t>
                  </w:r>
                </w:p>
              </w:tc>
            </w:tr>
            <w:tr w:rsidR="00636CD3" w:rsidRPr="00BF252C" w:rsidTr="00F9590A">
              <w:trPr>
                <w:tblCellSpacing w:w="0" w:type="dxa"/>
                <w:jc w:val="center"/>
              </w:trPr>
              <w:tc>
                <w:tcPr>
                  <w:tcW w:w="1633" w:type="dxa"/>
                  <w:hideMark/>
                </w:tcPr>
                <w:p w:rsidR="00636CD3" w:rsidRPr="00BF252C" w:rsidRDefault="00CF0ECB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придёт</w:t>
                  </w:r>
                  <w:r w:rsidR="00636CD3"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29" w:type="dxa"/>
                  <w:hideMark/>
                </w:tcPr>
                <w:p w:rsidR="00636CD3" w:rsidRPr="00BF252C" w:rsidRDefault="00CF0ECB" w:rsidP="00F9590A">
                  <w:pPr>
                    <w:spacing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молчит</w:t>
                  </w:r>
                </w:p>
              </w:tc>
            </w:tr>
          </w:tbl>
          <w:p w:rsidR="00636CD3" w:rsidRPr="00BF252C" w:rsidRDefault="00636CD3" w:rsidP="00636C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(проверка по слайду)</w:t>
            </w:r>
            <w:r w:rsidR="00060E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(слайд № </w:t>
            </w:r>
            <w:r w:rsidR="00BB086E" w:rsidRPr="00BB08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12-13</w:t>
            </w:r>
            <w:proofErr w:type="gramStart"/>
            <w:r w:rsidR="00060E56" w:rsidRPr="00BB08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proofErr w:type="gramEnd"/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F31DC" w:rsidRPr="00BF252C" w:rsidRDefault="00060E56" w:rsidP="00984B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Дети работают </w:t>
            </w:r>
            <w:r w:rsidR="00984BAD" w:rsidRPr="00BF252C">
              <w:rPr>
                <w:rFonts w:ascii="Times New Roman" w:hAnsi="Times New Roman" w:cs="Times New Roman"/>
                <w:sz w:val="24"/>
              </w:rPr>
              <w:t>самостоятельно</w:t>
            </w:r>
            <w:r w:rsidR="0070514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4BAD" w:rsidRPr="00BF252C">
              <w:rPr>
                <w:rFonts w:ascii="Times New Roman" w:hAnsi="Times New Roman" w:cs="Times New Roman"/>
                <w:sz w:val="24"/>
              </w:rPr>
              <w:t xml:space="preserve"> и затем осуществляют </w:t>
            </w:r>
            <w:r w:rsidR="0031458B">
              <w:rPr>
                <w:rFonts w:ascii="Times New Roman" w:hAnsi="Times New Roman" w:cs="Times New Roman"/>
                <w:sz w:val="24"/>
              </w:rPr>
              <w:t xml:space="preserve">взаимную </w:t>
            </w:r>
            <w:r w:rsidR="00984BAD" w:rsidRPr="00BF252C">
              <w:rPr>
                <w:rFonts w:ascii="Times New Roman" w:hAnsi="Times New Roman" w:cs="Times New Roman"/>
                <w:sz w:val="24"/>
              </w:rPr>
              <w:t>проверку.</w:t>
            </w:r>
          </w:p>
        </w:tc>
      </w:tr>
      <w:tr w:rsidR="002F31DC" w:rsidRPr="00BF252C" w:rsidTr="003A218E">
        <w:trPr>
          <w:trHeight w:val="5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1DC" w:rsidRPr="00EF5AD9" w:rsidRDefault="0031458B" w:rsidP="00F9590A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EF5AD9">
              <w:rPr>
                <w:rFonts w:ascii="Times New Roman" w:hAnsi="Times New Roman" w:cs="Times New Roman"/>
                <w:b/>
                <w:bCs/>
                <w:i/>
              </w:rPr>
              <w:t>6</w:t>
            </w:r>
            <w:r w:rsidR="002F31DC" w:rsidRPr="00EF5AD9">
              <w:rPr>
                <w:rFonts w:ascii="Times New Roman" w:hAnsi="Times New Roman" w:cs="Times New Roman"/>
                <w:b/>
                <w:bCs/>
                <w:i/>
              </w:rPr>
              <w:t>. Проверка самостоятельной работы</w:t>
            </w:r>
            <w:r w:rsidR="00060E56" w:rsidRPr="00EF5AD9">
              <w:rPr>
                <w:rFonts w:ascii="Times New Roman" w:hAnsi="Times New Roman" w:cs="Times New Roman"/>
                <w:b/>
                <w:bCs/>
                <w:i/>
              </w:rPr>
              <w:t xml:space="preserve">    (</w:t>
            </w:r>
            <w:r w:rsidR="00710600" w:rsidRPr="00EF5AD9">
              <w:rPr>
                <w:rFonts w:ascii="Times New Roman" w:hAnsi="Times New Roman" w:cs="Times New Roman"/>
                <w:b/>
                <w:bCs/>
                <w:i/>
              </w:rPr>
              <w:t>в паре)</w:t>
            </w:r>
          </w:p>
          <w:p w:rsidR="00875AC3" w:rsidRPr="00BF252C" w:rsidRDefault="0031458B" w:rsidP="00875A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7</w:t>
            </w:r>
            <w:r w:rsidR="00882BDC"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875AC3"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Наблюдение над употреблением в речи синонимов</w:t>
            </w:r>
            <w:r w:rsidR="00875AC3"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0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(слайд </w:t>
            </w:r>
            <w:r w:rsidR="00BB086E" w:rsidRPr="00BB08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14</w:t>
            </w:r>
            <w:r w:rsidR="00875AC3"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875AC3" w:rsidRPr="00BF252C" w:rsidRDefault="00875AC3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EF5AD9" w:rsidRDefault="006C6CF6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6C6CF6" w:rsidRPr="00EF5AD9" w:rsidRDefault="00E30790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i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6C6CF6"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Работа по таблице.</w:t>
            </w:r>
          </w:p>
          <w:p w:rsidR="006C6CF6" w:rsidRPr="00BF252C" w:rsidRDefault="00BB086E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Слайды № 16-17</w:t>
            </w: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6C6C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CF6" w:rsidRPr="00EF5AD9" w:rsidRDefault="00E30790" w:rsidP="006C6C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="006C6CF6" w:rsidRPr="00EF5AD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Работа в парах.</w:t>
            </w:r>
          </w:p>
          <w:p w:rsidR="00BB086E" w:rsidRPr="00BB086E" w:rsidRDefault="00BB086E" w:rsidP="00BB086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Слайд № </w:t>
            </w:r>
            <w:r w:rsidRPr="00BB086E">
              <w:rPr>
                <w:rFonts w:ascii="Times New Roman" w:hAnsi="Times New Roman" w:cs="Times New Roman"/>
                <w:b/>
                <w:bCs/>
              </w:rPr>
              <w:t>18</w:t>
            </w: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6C6CF6" w:rsidRPr="00BF252C" w:rsidRDefault="006C6CF6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5D4CB3" w:rsidRPr="00BF252C" w:rsidRDefault="005D4CB3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5D4CB3" w:rsidRPr="00BF252C" w:rsidRDefault="005D4CB3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5D4CB3" w:rsidRPr="00BF252C" w:rsidRDefault="005D4CB3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5D4CB3" w:rsidRPr="00BF252C" w:rsidRDefault="005D4CB3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5D4CB3" w:rsidRPr="00BF252C" w:rsidRDefault="005D4CB3" w:rsidP="005D4C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D4CB3" w:rsidRPr="00EF5AD9" w:rsidRDefault="005D4CB3" w:rsidP="005D4C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Закрепление.</w:t>
            </w:r>
          </w:p>
          <w:p w:rsidR="005D4CB3" w:rsidRPr="00EF5AD9" w:rsidRDefault="005D4CB3" w:rsidP="005D4C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F5A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Выполнение теста.</w:t>
            </w:r>
          </w:p>
          <w:p w:rsidR="005D4CB3" w:rsidRPr="00BF252C" w:rsidRDefault="005D4CB3" w:rsidP="005D4CB3">
            <w:pPr>
              <w:rPr>
                <w:rFonts w:ascii="Times New Roman" w:hAnsi="Times New Roman" w:cs="Times New Roman"/>
                <w:bCs/>
              </w:rPr>
            </w:pPr>
          </w:p>
          <w:p w:rsidR="005D4CB3" w:rsidRPr="00BF252C" w:rsidRDefault="005D4CB3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  <w:p w:rsidR="00FC20B8" w:rsidRPr="00BF252C" w:rsidRDefault="00FC20B8" w:rsidP="00FC20B8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F31DC" w:rsidRPr="00BF252C" w:rsidRDefault="00710600" w:rsidP="00083971">
            <w:pPr>
              <w:rPr>
                <w:rFonts w:ascii="Times New Roman" w:hAnsi="Times New Roman" w:cs="Times New Roman"/>
                <w:sz w:val="24"/>
              </w:rPr>
            </w:pPr>
            <w:r w:rsidRPr="00BF252C">
              <w:rPr>
                <w:rFonts w:ascii="Times New Roman" w:hAnsi="Times New Roman" w:cs="Times New Roman"/>
                <w:sz w:val="24"/>
              </w:rPr>
              <w:lastRenderedPageBreak/>
              <w:t xml:space="preserve">Ребята, </w:t>
            </w:r>
            <w:r w:rsidR="002F31DC" w:rsidRPr="00BF252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252C">
              <w:rPr>
                <w:rFonts w:ascii="Times New Roman" w:hAnsi="Times New Roman" w:cs="Times New Roman"/>
                <w:sz w:val="24"/>
              </w:rPr>
              <w:t>проверь</w:t>
            </w:r>
            <w:r w:rsidR="00083971" w:rsidRPr="00BF252C">
              <w:rPr>
                <w:rFonts w:ascii="Times New Roman" w:hAnsi="Times New Roman" w:cs="Times New Roman"/>
                <w:sz w:val="24"/>
              </w:rPr>
              <w:t>т</w:t>
            </w:r>
            <w:r w:rsidRPr="00BF252C">
              <w:rPr>
                <w:rFonts w:ascii="Times New Roman" w:hAnsi="Times New Roman" w:cs="Times New Roman"/>
                <w:sz w:val="24"/>
              </w:rPr>
              <w:t>е</w:t>
            </w:r>
            <w:r w:rsidR="00083971" w:rsidRPr="00BF252C">
              <w:rPr>
                <w:rFonts w:ascii="Times New Roman" w:hAnsi="Times New Roman" w:cs="Times New Roman"/>
                <w:sz w:val="24"/>
              </w:rPr>
              <w:t xml:space="preserve"> работу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друг у друга</w:t>
            </w:r>
            <w:r w:rsidR="002F31DC" w:rsidRPr="00BF252C">
              <w:rPr>
                <w:rFonts w:ascii="Times New Roman" w:hAnsi="Times New Roman" w:cs="Times New Roman"/>
                <w:sz w:val="24"/>
              </w:rPr>
              <w:t>.</w:t>
            </w:r>
          </w:p>
          <w:p w:rsidR="00875AC3" w:rsidRPr="0031458B" w:rsidRDefault="00875AC3" w:rsidP="00875A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4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Сравни между собой слова в каждой </w:t>
            </w:r>
            <w:r w:rsidRPr="00314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группе. Чем они сходны по смыслу? Чем различаются?</w:t>
            </w:r>
          </w:p>
          <w:p w:rsidR="00875AC3" w:rsidRPr="00BF252C" w:rsidRDefault="00875AC3" w:rsidP="00875AC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Большой, огромный, громадный, гигантский.</w:t>
            </w:r>
          </w:p>
          <w:p w:rsidR="00875AC3" w:rsidRPr="00BF252C" w:rsidRDefault="00875AC3" w:rsidP="00875AC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Маленький, малюсенький, крошечный.</w:t>
            </w:r>
          </w:p>
          <w:p w:rsidR="00875AC3" w:rsidRPr="00BF252C" w:rsidRDefault="00875AC3" w:rsidP="00875AC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Крутой, обрывистый, отвесный.</w:t>
            </w:r>
          </w:p>
          <w:p w:rsidR="00875AC3" w:rsidRPr="00BF252C" w:rsidRDefault="00875AC3" w:rsidP="00875A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называются слова в каждой группе? (синонимы)</w:t>
            </w:r>
          </w:p>
          <w:p w:rsidR="00875AC3" w:rsidRPr="00BF252C" w:rsidRDefault="00875AC3" w:rsidP="00875A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5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Узнайте животных по описанию: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51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(слайд </w:t>
            </w:r>
            <w:r w:rsidR="00705149" w:rsidRPr="0070514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15</w:t>
            </w:r>
            <w:proofErr w:type="gramStart"/>
            <w:r w:rsidR="003145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proofErr w:type="gramEnd"/>
          </w:p>
          <w:p w:rsidR="00875AC3" w:rsidRPr="00BF252C" w:rsidRDefault="00875AC3" w:rsidP="00875AC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Трусливый, боязливый, несмелый…(заяц)</w:t>
            </w:r>
          </w:p>
          <w:p w:rsidR="00875AC3" w:rsidRPr="00BF252C" w:rsidRDefault="00875AC3" w:rsidP="00875A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Хитрая, лукавая, плутоватая…(лиса)</w:t>
            </w:r>
          </w:p>
          <w:p w:rsidR="00875AC3" w:rsidRPr="00BF252C" w:rsidRDefault="00875AC3" w:rsidP="00875A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Злой, сердитый, коварный…(волк)</w:t>
            </w:r>
          </w:p>
          <w:p w:rsidR="00875AC3" w:rsidRPr="00BF252C" w:rsidRDefault="00875AC3" w:rsidP="00875A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Неуклюжий, неловкий, косолапый…(медведь)</w:t>
            </w:r>
          </w:p>
          <w:p w:rsidR="006C6CF6" w:rsidRPr="00060E56" w:rsidRDefault="006C6CF6" w:rsidP="006C6C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Ребята, у вас на столах таблицы. Прочитайте ряды слов и определите, какие из данных рядов являются синонимическими рядами. Заполните таблицу: под номером синонимического ряда поставьте знак «+», под номером несинонимического ряда – знак «</w:t>
            </w:r>
            <w:proofErr w:type="gramStart"/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-»</w:t>
            </w:r>
            <w:proofErr w:type="gramEnd"/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6C6CF6" w:rsidRPr="00BF252C" w:rsidRDefault="006C6CF6" w:rsidP="006C6CF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Смелый, храбрый, </w:t>
            </w:r>
            <w:proofErr w:type="spellStart"/>
            <w:proofErr w:type="gramStart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мужествен</w:t>
            </w:r>
            <w:r w:rsidR="00E307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ный</w:t>
            </w:r>
            <w:proofErr w:type="spellEnd"/>
            <w:proofErr w:type="gramEnd"/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6C6CF6" w:rsidRPr="00BF252C" w:rsidRDefault="006C6CF6" w:rsidP="006C6CF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Глупый, неумный, недалёкий.</w:t>
            </w:r>
          </w:p>
          <w:p w:rsidR="006C6CF6" w:rsidRPr="00BF252C" w:rsidRDefault="006C6CF6" w:rsidP="006C6CF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Добрый, жадный, щедрый.</w:t>
            </w:r>
          </w:p>
          <w:p w:rsidR="006C6CF6" w:rsidRPr="00BF252C" w:rsidRDefault="006C6CF6" w:rsidP="006C6CF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Вечный, бессмертный, временный.</w:t>
            </w:r>
          </w:p>
          <w:p w:rsidR="006C6CF6" w:rsidRPr="00BF252C" w:rsidRDefault="006C6CF6" w:rsidP="006C6CF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Бездушный, чёрствый, отзывчивый.</w:t>
            </w:r>
          </w:p>
          <w:tbl>
            <w:tblPr>
              <w:tblW w:w="0" w:type="auto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1"/>
              <w:gridCol w:w="194"/>
              <w:gridCol w:w="194"/>
              <w:gridCol w:w="194"/>
              <w:gridCol w:w="201"/>
            </w:tblGrid>
            <w:tr w:rsidR="006C6CF6" w:rsidRPr="00BF252C" w:rsidTr="00F9590A">
              <w:trPr>
                <w:tblCellSpacing w:w="7" w:type="dxa"/>
                <w:jc w:val="center"/>
              </w:trPr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6C6CF6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6C6CF6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6C6CF6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6C6CF6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6C6CF6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5</w:t>
                  </w:r>
                </w:p>
              </w:tc>
            </w:tr>
            <w:tr w:rsidR="006C6CF6" w:rsidRPr="00BF252C" w:rsidTr="00F9590A">
              <w:trPr>
                <w:tblCellSpacing w:w="7" w:type="dxa"/>
                <w:jc w:val="center"/>
              </w:trPr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8151FA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8151FA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8151FA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8151FA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C6CF6" w:rsidRPr="00BF252C" w:rsidRDefault="008151FA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696FE6" w:rsidRPr="00060E56" w:rsidRDefault="00696FE6" w:rsidP="00696F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Составьте из слов синонимические ряды:</w:t>
            </w:r>
          </w:p>
          <w:p w:rsidR="00696FE6" w:rsidRPr="00BF252C" w:rsidRDefault="00696FE6" w:rsidP="00696F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8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Грустный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слабый, ломкий, стремительный, печальный, унылый, </w:t>
            </w:r>
            <w:r w:rsidRPr="00BB08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хрупкий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, быстрый,</w:t>
            </w:r>
            <w:r w:rsidRPr="00BB086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скорый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96FE6" w:rsidRPr="00BF252C" w:rsidRDefault="00696FE6" w:rsidP="00696F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 слайде «собираются» цветы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696FE6" w:rsidRPr="00BF252C" w:rsidRDefault="00696FE6" w:rsidP="006C6CF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Какие получились цветы? Подберите синонимы (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красивые, чудесные,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прекрасные, живописные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r w:rsidR="00A52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</w:t>
            </w:r>
            <w:r w:rsidR="00BB08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лайд </w:t>
            </w:r>
            <w:r w:rsidR="00BB086E" w:rsidRPr="00BB08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  <w:r w:rsidR="00BB08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8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5D4CB3" w:rsidRPr="00BF252C" w:rsidRDefault="005D4CB3" w:rsidP="005D4C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5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Выполним тест «</w:t>
            </w:r>
            <w:proofErr w:type="gramStart"/>
            <w:r w:rsidRPr="009B45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Верно-неверно</w:t>
            </w:r>
            <w:proofErr w:type="gramEnd"/>
            <w:r w:rsidRPr="009B45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 Поставьте знак «+» в таблице под номером того предложения, в котором высказывание верно; знак «-» - под номером того предложения, в котором высказывание неверно</w:t>
            </w:r>
            <w:proofErr w:type="gramStart"/>
            <w:r w:rsidRPr="009B45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B45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4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="009B4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proofErr w:type="gramEnd"/>
            <w:r w:rsidR="009B4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лайд  </w:t>
            </w:r>
            <w:r w:rsidR="00BB086E" w:rsidRPr="00BB08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19</w:t>
            </w:r>
            <w:r w:rsidR="009B45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5D4CB3" w:rsidRPr="00BF252C" w:rsidRDefault="005D4CB3" w:rsidP="005D4CB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Синонимы - это слова, близкие по значению и относящиеся к одной части речи.</w:t>
            </w:r>
          </w:p>
          <w:p w:rsidR="005D4CB3" w:rsidRPr="00BF252C" w:rsidRDefault="005D4CB3" w:rsidP="005D4CB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Синонимы - это слова с противоположным значением.</w:t>
            </w:r>
          </w:p>
          <w:p w:rsidR="005D4CB3" w:rsidRPr="00BF252C" w:rsidRDefault="005D4CB3" w:rsidP="005D4CB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Синонимический ряд могут составлять слова разных частей речи.</w:t>
            </w:r>
          </w:p>
          <w:p w:rsidR="005D4CB3" w:rsidRPr="00BF252C" w:rsidRDefault="005D4CB3" w:rsidP="005D4CB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 слову можно подобрать только один синоним.</w:t>
            </w:r>
          </w:p>
          <w:p w:rsidR="005D4CB3" w:rsidRPr="00BF252C" w:rsidRDefault="005D4CB3" w:rsidP="005D4CB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Многозначное слово может входить в несколько синонимических рядов.</w:t>
            </w:r>
          </w:p>
          <w:p w:rsidR="005D4CB3" w:rsidRPr="00BF252C" w:rsidRDefault="005D4CB3" w:rsidP="005D4CB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Фразеологические обороты не могут иметь синонимов.</w:t>
            </w:r>
          </w:p>
          <w:p w:rsidR="005D4CB3" w:rsidRPr="00BF252C" w:rsidRDefault="005D4CB3" w:rsidP="005D4CB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Синоним можно подобрать к любому слову.</w:t>
            </w:r>
          </w:p>
          <w:tbl>
            <w:tblPr>
              <w:tblW w:w="0" w:type="auto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6"/>
              <w:gridCol w:w="237"/>
              <w:gridCol w:w="237"/>
              <w:gridCol w:w="237"/>
              <w:gridCol w:w="237"/>
              <w:gridCol w:w="237"/>
              <w:gridCol w:w="246"/>
            </w:tblGrid>
            <w:tr w:rsidR="005D4CB3" w:rsidRPr="00BF252C" w:rsidTr="009B45CF">
              <w:trPr>
                <w:trHeight w:val="309"/>
                <w:tblCellSpacing w:w="7" w:type="dxa"/>
                <w:jc w:val="center"/>
              </w:trPr>
              <w:tc>
                <w:tcPr>
                  <w:tcW w:w="2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5D4CB3" w:rsidRPr="00BF252C" w:rsidTr="009B45CF">
              <w:trPr>
                <w:trHeight w:val="326"/>
                <w:tblCellSpacing w:w="7" w:type="dxa"/>
                <w:jc w:val="center"/>
              </w:trPr>
              <w:tc>
                <w:tcPr>
                  <w:tcW w:w="2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075CF8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075C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075C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075C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075CF8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075C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075C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5D4CB3" w:rsidRPr="00BF252C" w:rsidRDefault="005D4CB3" w:rsidP="005D4C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2.Заполните пропуски в таблице «От синонимов к антонимам» </w:t>
            </w:r>
            <w:r w:rsidR="00A52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лайд </w:t>
            </w:r>
            <w:r w:rsidRPr="00BB08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20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tbl>
            <w:tblPr>
              <w:tblW w:w="0" w:type="auto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9"/>
              <w:gridCol w:w="1020"/>
              <w:gridCol w:w="1017"/>
            </w:tblGrid>
            <w:tr w:rsidR="005D4CB3" w:rsidRPr="00BF252C" w:rsidTr="00F9590A">
              <w:trPr>
                <w:tblCellSpacing w:w="7" w:type="dxa"/>
                <w:jc w:val="center"/>
              </w:trPr>
              <w:tc>
                <w:tcPr>
                  <w:tcW w:w="10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Слово</w:t>
                  </w:r>
                </w:p>
              </w:tc>
              <w:tc>
                <w:tcPr>
                  <w:tcW w:w="10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Синоним</w:t>
                  </w:r>
                </w:p>
              </w:tc>
              <w:tc>
                <w:tcPr>
                  <w:tcW w:w="9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Антоним</w:t>
                  </w:r>
                </w:p>
              </w:tc>
            </w:tr>
            <w:tr w:rsidR="005D4CB3" w:rsidRPr="00BF252C" w:rsidTr="00F9590A">
              <w:trPr>
                <w:tblCellSpacing w:w="7" w:type="dxa"/>
                <w:jc w:val="center"/>
              </w:trPr>
              <w:tc>
                <w:tcPr>
                  <w:tcW w:w="10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знойный</w:t>
                  </w:r>
                </w:p>
              </w:tc>
              <w:tc>
                <w:tcPr>
                  <w:tcW w:w="10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D4CB3" w:rsidRPr="00BF252C" w:rsidTr="00F9590A">
              <w:trPr>
                <w:tblCellSpacing w:w="7" w:type="dxa"/>
                <w:jc w:val="center"/>
              </w:trPr>
              <w:tc>
                <w:tcPr>
                  <w:tcW w:w="10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быстрый</w:t>
                  </w:r>
                </w:p>
              </w:tc>
              <w:tc>
                <w:tcPr>
                  <w:tcW w:w="10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D4CB3" w:rsidRPr="00BF252C" w:rsidTr="00F9590A">
              <w:trPr>
                <w:tblCellSpacing w:w="7" w:type="dxa"/>
                <w:jc w:val="center"/>
              </w:trPr>
              <w:tc>
                <w:tcPr>
                  <w:tcW w:w="10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скрытный</w:t>
                  </w:r>
                </w:p>
              </w:tc>
              <w:tc>
                <w:tcPr>
                  <w:tcW w:w="10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D4CB3" w:rsidRPr="00BF252C" w:rsidTr="00F9590A">
              <w:trPr>
                <w:tblCellSpacing w:w="7" w:type="dxa"/>
                <w:jc w:val="center"/>
              </w:trPr>
              <w:tc>
                <w:tcPr>
                  <w:tcW w:w="10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древний</w:t>
                  </w:r>
                </w:p>
              </w:tc>
              <w:tc>
                <w:tcPr>
                  <w:tcW w:w="10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D4CB3" w:rsidRPr="00BF252C" w:rsidTr="00F9590A">
              <w:trPr>
                <w:tblCellSpacing w:w="7" w:type="dxa"/>
                <w:jc w:val="center"/>
              </w:trPr>
              <w:tc>
                <w:tcPr>
                  <w:tcW w:w="10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тяжёлый</w:t>
                  </w:r>
                </w:p>
              </w:tc>
              <w:tc>
                <w:tcPr>
                  <w:tcW w:w="10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D4CB3" w:rsidRPr="00BF252C" w:rsidTr="00F9590A">
              <w:trPr>
                <w:tblCellSpacing w:w="7" w:type="dxa"/>
                <w:jc w:val="center"/>
              </w:trPr>
              <w:tc>
                <w:tcPr>
                  <w:tcW w:w="10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пустой</w:t>
                  </w:r>
                </w:p>
              </w:tc>
              <w:tc>
                <w:tcPr>
                  <w:tcW w:w="10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D4CB3" w:rsidRPr="00BF252C" w:rsidRDefault="005D4CB3" w:rsidP="00F9590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25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D4CB3" w:rsidRPr="00BF252C" w:rsidRDefault="005D4CB3" w:rsidP="00FC20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F31DC" w:rsidRPr="00BF252C" w:rsidRDefault="002F31DC" w:rsidP="00083971">
            <w:pPr>
              <w:rPr>
                <w:rFonts w:ascii="Times New Roman" w:hAnsi="Times New Roman" w:cs="Times New Roman"/>
                <w:sz w:val="24"/>
              </w:rPr>
            </w:pPr>
            <w:r w:rsidRPr="00BF252C">
              <w:rPr>
                <w:rFonts w:ascii="Times New Roman" w:hAnsi="Times New Roman" w:cs="Times New Roman"/>
                <w:sz w:val="24"/>
              </w:rPr>
              <w:lastRenderedPageBreak/>
              <w:t xml:space="preserve">Дети </w:t>
            </w:r>
            <w:r w:rsidR="00710600" w:rsidRPr="00BF252C">
              <w:rPr>
                <w:rFonts w:ascii="Times New Roman" w:hAnsi="Times New Roman" w:cs="Times New Roman"/>
                <w:sz w:val="24"/>
              </w:rPr>
              <w:t>проверяют работу друг у друга и оценивают.</w:t>
            </w:r>
          </w:p>
          <w:p w:rsidR="00882BDC" w:rsidRPr="00BF252C" w:rsidRDefault="00882BDC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882BDC" w:rsidRPr="00BF252C" w:rsidRDefault="00882BDC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882BDC" w:rsidRPr="00BF252C" w:rsidRDefault="00882BDC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882BDC" w:rsidRPr="00BF252C" w:rsidRDefault="00882BDC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882BDC" w:rsidRPr="00BF252C" w:rsidRDefault="00882BDC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882BDC" w:rsidRPr="00BF252C" w:rsidRDefault="00882BDC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882BDC" w:rsidRPr="00BF252C" w:rsidRDefault="00882BDC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52C">
              <w:rPr>
                <w:rFonts w:ascii="Times New Roman" w:hAnsi="Times New Roman" w:cs="Times New Roman"/>
                <w:sz w:val="24"/>
              </w:rPr>
              <w:t xml:space="preserve">Дети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BF252C">
              <w:rPr>
                <w:rFonts w:ascii="Times New Roman" w:hAnsi="Times New Roman" w:cs="Times New Roman"/>
                <w:sz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проверяют друг у друга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оценивают</w:t>
            </w: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52C">
              <w:rPr>
                <w:rFonts w:ascii="Times New Roman" w:hAnsi="Times New Roman" w:cs="Times New Roman"/>
                <w:sz w:val="24"/>
              </w:rPr>
              <w:t xml:space="preserve">Дети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BF252C">
              <w:rPr>
                <w:rFonts w:ascii="Times New Roman" w:hAnsi="Times New Roman" w:cs="Times New Roman"/>
                <w:sz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проверяют друг у друга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оценивают</w:t>
            </w: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B45CF" w:rsidRDefault="009B45CF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882BDC" w:rsidRPr="00BF252C" w:rsidRDefault="00882BDC" w:rsidP="00882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  <w:r w:rsidRPr="00BF252C">
              <w:rPr>
                <w:rFonts w:ascii="Times New Roman" w:hAnsi="Times New Roman" w:cs="Times New Roman"/>
                <w:sz w:val="24"/>
              </w:rPr>
              <w:t xml:space="preserve">Дети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BF252C">
              <w:rPr>
                <w:rFonts w:ascii="Times New Roman" w:hAnsi="Times New Roman" w:cs="Times New Roman"/>
                <w:sz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проверяют друг у друга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оценивают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52C">
              <w:rPr>
                <w:rFonts w:ascii="Times New Roman" w:hAnsi="Times New Roman" w:cs="Times New Roman"/>
                <w:sz w:val="24"/>
              </w:rPr>
              <w:t xml:space="preserve">Дети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BF252C">
              <w:rPr>
                <w:rFonts w:ascii="Times New Roman" w:hAnsi="Times New Roman" w:cs="Times New Roman"/>
                <w:sz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проверяют друг у друга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оценивают</w:t>
            </w: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882BDC" w:rsidRDefault="00882BDC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  <w:p w:rsidR="00E30790" w:rsidRDefault="00E30790" w:rsidP="00E30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252C">
              <w:rPr>
                <w:rFonts w:ascii="Times New Roman" w:hAnsi="Times New Roman" w:cs="Times New Roman"/>
                <w:sz w:val="24"/>
              </w:rPr>
              <w:t xml:space="preserve">Дети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</w:t>
            </w:r>
            <w:r w:rsidRPr="00BF252C">
              <w:rPr>
                <w:rFonts w:ascii="Times New Roman" w:hAnsi="Times New Roman" w:cs="Times New Roman"/>
                <w:sz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проверяют друг у друга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BF252C">
              <w:rPr>
                <w:rFonts w:ascii="Times New Roman" w:hAnsi="Times New Roman" w:cs="Times New Roman"/>
                <w:sz w:val="24"/>
              </w:rPr>
              <w:t xml:space="preserve"> оценивают</w:t>
            </w:r>
          </w:p>
          <w:p w:rsidR="00E30790" w:rsidRPr="00BF252C" w:rsidRDefault="00E30790" w:rsidP="0008397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C20B8" w:rsidRPr="00BF252C" w:rsidTr="003A218E">
        <w:trPr>
          <w:trHeight w:val="87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C20B8" w:rsidRPr="00E30790" w:rsidRDefault="00FC20B8" w:rsidP="00F9590A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E30790">
              <w:rPr>
                <w:rFonts w:ascii="Times New Roman" w:hAnsi="Times New Roman" w:cs="Times New Roman"/>
                <w:b/>
                <w:i/>
                <w:sz w:val="28"/>
              </w:rPr>
              <w:lastRenderedPageBreak/>
              <w:t>Итог урока</w:t>
            </w:r>
          </w:p>
          <w:p w:rsidR="00E30790" w:rsidRPr="00BF252C" w:rsidRDefault="00E30790" w:rsidP="00F9590A">
            <w:pPr>
              <w:rPr>
                <w:rFonts w:ascii="Times New Roman" w:hAnsi="Times New Roman" w:cs="Times New Roman"/>
                <w:sz w:val="32"/>
              </w:rPr>
            </w:pPr>
            <w:r w:rsidRPr="00E30790">
              <w:rPr>
                <w:rFonts w:ascii="Times New Roman" w:hAnsi="Times New Roman" w:cs="Times New Roman"/>
                <w:b/>
                <w:i/>
              </w:rPr>
              <w:t>Ответы на вопросы учителя</w:t>
            </w:r>
            <w:r w:rsidRPr="00BF25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C20B8" w:rsidRPr="00BF252C" w:rsidRDefault="00E30790" w:rsidP="00FC20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такое синонимы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</w:t>
            </w:r>
            <w:r w:rsidR="00FC20B8"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нтонимы?</w:t>
            </w:r>
          </w:p>
          <w:p w:rsidR="00FC20B8" w:rsidRPr="00BF252C" w:rsidRDefault="00FC20B8" w:rsidP="00FC20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Почему в речи люди употребляют 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синонимы и антонимы?</w:t>
            </w:r>
          </w:p>
          <w:p w:rsidR="00FC20B8" w:rsidRPr="00E30790" w:rsidRDefault="00FC20B8" w:rsidP="00E307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C20B8" w:rsidRPr="00BF252C" w:rsidRDefault="008A5197" w:rsidP="00F959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Cs w:val="24"/>
              </w:rPr>
              <w:lastRenderedPageBreak/>
              <w:t>Отвечают на вопросы.</w:t>
            </w:r>
          </w:p>
        </w:tc>
      </w:tr>
      <w:tr w:rsidR="002F31DC" w:rsidRPr="00BF252C" w:rsidTr="003A218E">
        <w:trPr>
          <w:trHeight w:val="87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F31DC" w:rsidRPr="00EF5AD9" w:rsidRDefault="002F31DC" w:rsidP="00F9590A">
            <w:pPr>
              <w:rPr>
                <w:rFonts w:ascii="Times New Roman" w:hAnsi="Times New Roman" w:cs="Times New Roman"/>
                <w:b/>
                <w:i/>
              </w:rPr>
            </w:pPr>
            <w:r w:rsidRPr="00EF5AD9">
              <w:rPr>
                <w:rFonts w:ascii="Times New Roman" w:hAnsi="Times New Roman" w:cs="Times New Roman"/>
                <w:b/>
                <w:i/>
                <w:sz w:val="32"/>
              </w:rPr>
              <w:lastRenderedPageBreak/>
              <w:t>Рефлексия</w:t>
            </w:r>
            <w:r w:rsidRPr="00EF5AD9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  <w:b/>
              </w:rPr>
            </w:pP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  <w:b/>
              </w:rPr>
            </w:pP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560E0" w:rsidRPr="00BF252C" w:rsidRDefault="008560E0" w:rsidP="008560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Возьмите со стола тот смайлик, который соответствует вашему настроению в конце </w:t>
            </w:r>
            <w:proofErr w:type="gramStart"/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  <w:proofErr w:type="gramEnd"/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прикрепите его на доску. </w:t>
            </w:r>
            <w:r w:rsidR="00A52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</w:t>
            </w:r>
            <w:r w:rsidR="00E307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лайд  </w:t>
            </w:r>
            <w:r w:rsidR="00A524E8" w:rsidRPr="00A524E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21</w:t>
            </w:r>
            <w:proofErr w:type="gramStart"/>
            <w:r w:rsidR="00E307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F2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proofErr w:type="gramEnd"/>
          </w:p>
          <w:p w:rsidR="002F31DC" w:rsidRPr="00BF252C" w:rsidRDefault="002F31DC" w:rsidP="00F959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</w:t>
            </w:r>
            <w:r w:rsidRPr="00BF252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- Что повторили на уроке? </w:t>
            </w:r>
          </w:p>
          <w:p w:rsidR="002F31DC" w:rsidRPr="00BF252C" w:rsidRDefault="002F31DC" w:rsidP="00F9590A">
            <w:pPr>
              <w:ind w:firstLine="57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0"/>
                <w:szCs w:val="24"/>
              </w:rPr>
              <w:t>- Что понравилось на уроке?</w:t>
            </w:r>
          </w:p>
          <w:p w:rsidR="002F31DC" w:rsidRPr="00BF252C" w:rsidRDefault="002F31DC" w:rsidP="00F9590A">
            <w:pPr>
              <w:ind w:firstLine="57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0"/>
                <w:szCs w:val="24"/>
              </w:rPr>
              <w:t>- Какое задание показалось   трудным?</w:t>
            </w:r>
          </w:p>
          <w:p w:rsidR="002F31DC" w:rsidRPr="00BF252C" w:rsidRDefault="002F31DC" w:rsidP="00F9590A">
            <w:pPr>
              <w:ind w:firstLine="57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252C">
              <w:rPr>
                <w:rFonts w:ascii="Times New Roman" w:eastAsia="Times New Roman" w:hAnsi="Times New Roman" w:cs="Times New Roman"/>
                <w:sz w:val="20"/>
                <w:szCs w:val="24"/>
              </w:rPr>
              <w:t>- Почему?</w:t>
            </w:r>
          </w:p>
          <w:p w:rsidR="002F31DC" w:rsidRPr="00BF252C" w:rsidRDefault="002F31DC" w:rsidP="00F9590A">
            <w:pPr>
              <w:tabs>
                <w:tab w:val="left" w:pos="-360"/>
              </w:tabs>
              <w:rPr>
                <w:rFonts w:ascii="Times New Roman" w:hAnsi="Times New Roman" w:cs="Times New Roman"/>
                <w:sz w:val="24"/>
                <w:szCs w:val="26"/>
              </w:rPr>
            </w:pPr>
            <w:r w:rsidRPr="00BF252C">
              <w:rPr>
                <w:rFonts w:ascii="Times New Roman" w:eastAsia="Times New Roman" w:hAnsi="Times New Roman" w:cs="Times New Roman"/>
                <w:sz w:val="20"/>
                <w:szCs w:val="24"/>
              </w:rPr>
              <w:t>- Что нового узнали, запомнили?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560E0" w:rsidRPr="00BF252C" w:rsidRDefault="008560E0" w:rsidP="00F959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60E0" w:rsidRPr="00BF252C" w:rsidRDefault="00E30790" w:rsidP="00F959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Прикрепляют смайлики или </w:t>
            </w:r>
            <w:proofErr w:type="spellStart"/>
            <w:r>
              <w:rPr>
                <w:rFonts w:ascii="Times New Roman" w:hAnsi="Times New Roman" w:cs="Times New Roman"/>
              </w:rPr>
              <w:t>стикеры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560E0" w:rsidRPr="00BF252C" w:rsidRDefault="008560E0" w:rsidP="00F959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60E0" w:rsidRPr="00BF252C" w:rsidRDefault="008560E0" w:rsidP="00F959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8560E0" w:rsidRPr="00BF252C" w:rsidRDefault="008560E0" w:rsidP="00F959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2F31DC" w:rsidRPr="00BF252C" w:rsidRDefault="002F31DC" w:rsidP="00F9590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2F31DC" w:rsidRPr="00BF252C" w:rsidTr="003A218E">
        <w:trPr>
          <w:trHeight w:val="1020"/>
        </w:trPr>
        <w:tc>
          <w:tcPr>
            <w:tcW w:w="3686" w:type="dxa"/>
            <w:tcBorders>
              <w:top w:val="single" w:sz="4" w:space="0" w:color="auto"/>
            </w:tcBorders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  <w:b/>
              </w:rPr>
            </w:pPr>
          </w:p>
          <w:p w:rsidR="002F31DC" w:rsidRDefault="002F31DC" w:rsidP="00F9590A">
            <w:pPr>
              <w:rPr>
                <w:rFonts w:ascii="Times New Roman" w:hAnsi="Times New Roman" w:cs="Times New Roman"/>
                <w:b/>
                <w:bCs/>
                <w:i/>
                <w:sz w:val="24"/>
              </w:rPr>
            </w:pPr>
            <w:r w:rsidRPr="00E30790">
              <w:rPr>
                <w:rFonts w:ascii="Times New Roman" w:hAnsi="Times New Roman" w:cs="Times New Roman"/>
                <w:b/>
                <w:bCs/>
                <w:i/>
                <w:sz w:val="28"/>
              </w:rPr>
              <w:t>Домашнее задание</w:t>
            </w:r>
            <w:r w:rsidRPr="00E30790">
              <w:rPr>
                <w:rFonts w:ascii="Times New Roman" w:hAnsi="Times New Roman" w:cs="Times New Roman"/>
                <w:b/>
                <w:bCs/>
                <w:i/>
                <w:sz w:val="32"/>
              </w:rPr>
              <w:t>.</w:t>
            </w:r>
            <w:r w:rsidRPr="00E30790">
              <w:rPr>
                <w:rFonts w:ascii="Times New Roman" w:hAnsi="Times New Roman" w:cs="Times New Roman"/>
                <w:b/>
                <w:bCs/>
                <w:i/>
                <w:sz w:val="24"/>
              </w:rPr>
              <w:t xml:space="preserve">  </w:t>
            </w:r>
          </w:p>
          <w:p w:rsidR="00345AC7" w:rsidRPr="00345AC7" w:rsidRDefault="00345AC7" w:rsidP="00F9590A">
            <w:pPr>
              <w:rPr>
                <w:rFonts w:ascii="Times New Roman" w:hAnsi="Times New Roman" w:cs="Times New Roman"/>
                <w:i/>
              </w:rPr>
            </w:pPr>
            <w:r w:rsidRPr="00345AC7">
              <w:rPr>
                <w:rFonts w:ascii="Times New Roman" w:hAnsi="Times New Roman" w:cs="Times New Roman"/>
                <w:bCs/>
                <w:i/>
                <w:sz w:val="24"/>
              </w:rPr>
              <w:t>Слайд №</w:t>
            </w:r>
            <w:r w:rsidRPr="00345AC7">
              <w:rPr>
                <w:rFonts w:ascii="Times New Roman" w:hAnsi="Times New Roman" w:cs="Times New Roman"/>
                <w:b/>
                <w:bCs/>
                <w:i/>
                <w:sz w:val="24"/>
              </w:rPr>
              <w:t>22</w:t>
            </w: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  <w:b/>
              </w:rPr>
            </w:pPr>
          </w:p>
          <w:p w:rsidR="002F31DC" w:rsidRPr="00BF252C" w:rsidRDefault="002F31DC" w:rsidP="00F9590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094F49" w:rsidRPr="00BF252C" w:rsidRDefault="00E30790" w:rsidP="00E26E3F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E30790">
              <w:rPr>
                <w:rFonts w:ascii="Times New Roman" w:hAnsi="Times New Roman" w:cs="Times New Roman"/>
                <w:b/>
                <w:i/>
                <w:sz w:val="24"/>
                <w:szCs w:val="26"/>
              </w:rPr>
              <w:t>С</w:t>
            </w:r>
            <w:r w:rsidR="002F31DC" w:rsidRPr="00E30790">
              <w:rPr>
                <w:rFonts w:ascii="Times New Roman" w:hAnsi="Times New Roman" w:cs="Times New Roman"/>
                <w:b/>
                <w:i/>
                <w:sz w:val="24"/>
                <w:szCs w:val="26"/>
              </w:rPr>
              <w:t>тр.</w:t>
            </w:r>
            <w:r w:rsidR="008560E0" w:rsidRPr="00E30790">
              <w:rPr>
                <w:rFonts w:ascii="Times New Roman" w:hAnsi="Times New Roman" w:cs="Times New Roman"/>
                <w:b/>
                <w:i/>
                <w:sz w:val="24"/>
                <w:szCs w:val="26"/>
              </w:rPr>
              <w:t xml:space="preserve"> 29 упр. 72</w:t>
            </w:r>
            <w:r w:rsidR="008560E0" w:rsidRPr="00BF252C">
              <w:rPr>
                <w:rFonts w:ascii="Times New Roman" w:hAnsi="Times New Roman" w:cs="Times New Roman"/>
                <w:sz w:val="24"/>
                <w:szCs w:val="26"/>
              </w:rPr>
              <w:t xml:space="preserve"> повторить правила</w:t>
            </w:r>
          </w:p>
          <w:p w:rsidR="00E26E3F" w:rsidRPr="00BF252C" w:rsidRDefault="00E26E3F" w:rsidP="00E26E3F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BF252C">
              <w:rPr>
                <w:rFonts w:ascii="Times New Roman" w:hAnsi="Times New Roman" w:cs="Times New Roman"/>
                <w:sz w:val="24"/>
                <w:szCs w:val="26"/>
              </w:rPr>
              <w:t xml:space="preserve">  или 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подобрать </w:t>
            </w:r>
            <w:r w:rsidR="0070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3-4 </w:t>
            </w:r>
            <w:r w:rsidRPr="00BF252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с прилагательными-антонимами.</w:t>
            </w:r>
          </w:p>
          <w:p w:rsidR="00E26E3F" w:rsidRPr="00BF252C" w:rsidRDefault="00E26E3F" w:rsidP="00F9590A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F31DC" w:rsidRPr="00BF252C" w:rsidRDefault="002F31DC" w:rsidP="00F9590A">
            <w:pPr>
              <w:rPr>
                <w:rFonts w:ascii="Times New Roman" w:hAnsi="Times New Roman" w:cs="Times New Roman"/>
              </w:rPr>
            </w:pPr>
            <w:r w:rsidRPr="00BF252C">
              <w:rPr>
                <w:rFonts w:ascii="Times New Roman" w:hAnsi="Times New Roman" w:cs="Times New Roman"/>
              </w:rPr>
              <w:t xml:space="preserve">Дети  записывают в дневник </w:t>
            </w:r>
            <w:proofErr w:type="spellStart"/>
            <w:r w:rsidRPr="00BF252C">
              <w:rPr>
                <w:rFonts w:ascii="Times New Roman" w:hAnsi="Times New Roman" w:cs="Times New Roman"/>
              </w:rPr>
              <w:t>д</w:t>
            </w:r>
            <w:proofErr w:type="spellEnd"/>
            <w:r w:rsidRPr="00BF252C">
              <w:rPr>
                <w:rFonts w:ascii="Times New Roman" w:hAnsi="Times New Roman" w:cs="Times New Roman"/>
              </w:rPr>
              <w:t>/</w:t>
            </w:r>
            <w:proofErr w:type="spellStart"/>
            <w:r w:rsidRPr="00BF252C">
              <w:rPr>
                <w:rFonts w:ascii="Times New Roman" w:hAnsi="Times New Roman" w:cs="Times New Roman"/>
              </w:rPr>
              <w:t>з</w:t>
            </w:r>
            <w:proofErr w:type="spellEnd"/>
            <w:r w:rsidRPr="00BF252C">
              <w:rPr>
                <w:rFonts w:ascii="Times New Roman" w:hAnsi="Times New Roman" w:cs="Times New Roman"/>
              </w:rPr>
              <w:t>.</w:t>
            </w:r>
          </w:p>
        </w:tc>
      </w:tr>
    </w:tbl>
    <w:p w:rsidR="002F31DC" w:rsidRPr="00BF252C" w:rsidRDefault="002F31DC" w:rsidP="002F31DC">
      <w:pPr>
        <w:ind w:left="-709"/>
        <w:rPr>
          <w:rFonts w:ascii="Times New Roman" w:hAnsi="Times New Roman" w:cs="Times New Roman"/>
        </w:rPr>
      </w:pPr>
    </w:p>
    <w:p w:rsidR="00860FAE" w:rsidRPr="00BF252C" w:rsidRDefault="00860FAE">
      <w:pPr>
        <w:rPr>
          <w:rFonts w:ascii="Times New Roman" w:hAnsi="Times New Roman" w:cs="Times New Roman"/>
        </w:rPr>
      </w:pPr>
    </w:p>
    <w:sectPr w:rsidR="00860FAE" w:rsidRPr="00BF252C" w:rsidSect="00EE39B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08F"/>
    <w:multiLevelType w:val="multilevel"/>
    <w:tmpl w:val="9B30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F188E"/>
    <w:multiLevelType w:val="multilevel"/>
    <w:tmpl w:val="88A8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B42674"/>
    <w:multiLevelType w:val="multilevel"/>
    <w:tmpl w:val="B6F6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E6232E"/>
    <w:multiLevelType w:val="multilevel"/>
    <w:tmpl w:val="99C21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9C51D6"/>
    <w:multiLevelType w:val="multilevel"/>
    <w:tmpl w:val="88A8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31DC"/>
    <w:rsid w:val="00060E56"/>
    <w:rsid w:val="00075CF8"/>
    <w:rsid w:val="00083971"/>
    <w:rsid w:val="00094F49"/>
    <w:rsid w:val="000B75E6"/>
    <w:rsid w:val="00150A8B"/>
    <w:rsid w:val="00165E0D"/>
    <w:rsid w:val="001E4FB7"/>
    <w:rsid w:val="001F185A"/>
    <w:rsid w:val="002A29D3"/>
    <w:rsid w:val="002F31DC"/>
    <w:rsid w:val="0030330C"/>
    <w:rsid w:val="0031458B"/>
    <w:rsid w:val="00345AC7"/>
    <w:rsid w:val="00371316"/>
    <w:rsid w:val="00376018"/>
    <w:rsid w:val="003825D0"/>
    <w:rsid w:val="003A218E"/>
    <w:rsid w:val="003C6381"/>
    <w:rsid w:val="00431D1F"/>
    <w:rsid w:val="004840FE"/>
    <w:rsid w:val="005125FC"/>
    <w:rsid w:val="005933D3"/>
    <w:rsid w:val="005B5036"/>
    <w:rsid w:val="005D4CB3"/>
    <w:rsid w:val="005D52A5"/>
    <w:rsid w:val="00623D1D"/>
    <w:rsid w:val="00636CD3"/>
    <w:rsid w:val="00696FE6"/>
    <w:rsid w:val="006C2085"/>
    <w:rsid w:val="006C6CF6"/>
    <w:rsid w:val="00705149"/>
    <w:rsid w:val="00710600"/>
    <w:rsid w:val="00796248"/>
    <w:rsid w:val="007B1718"/>
    <w:rsid w:val="007B2FF4"/>
    <w:rsid w:val="007D6129"/>
    <w:rsid w:val="008151FA"/>
    <w:rsid w:val="00837780"/>
    <w:rsid w:val="008560E0"/>
    <w:rsid w:val="00860FAE"/>
    <w:rsid w:val="00872A0D"/>
    <w:rsid w:val="00875AC3"/>
    <w:rsid w:val="00882BDC"/>
    <w:rsid w:val="008A5197"/>
    <w:rsid w:val="00904131"/>
    <w:rsid w:val="00911F77"/>
    <w:rsid w:val="00956FF2"/>
    <w:rsid w:val="00984BAD"/>
    <w:rsid w:val="009B1436"/>
    <w:rsid w:val="009B45CF"/>
    <w:rsid w:val="009C6A44"/>
    <w:rsid w:val="00A320B1"/>
    <w:rsid w:val="00A47C86"/>
    <w:rsid w:val="00A524E8"/>
    <w:rsid w:val="00AE3ED5"/>
    <w:rsid w:val="00B3573F"/>
    <w:rsid w:val="00BB086E"/>
    <w:rsid w:val="00BF252C"/>
    <w:rsid w:val="00CF0ECB"/>
    <w:rsid w:val="00DD2631"/>
    <w:rsid w:val="00DE6593"/>
    <w:rsid w:val="00E06ECC"/>
    <w:rsid w:val="00E26E3F"/>
    <w:rsid w:val="00E30790"/>
    <w:rsid w:val="00EA7C32"/>
    <w:rsid w:val="00EE50CF"/>
    <w:rsid w:val="00EF5AD9"/>
    <w:rsid w:val="00F716E3"/>
    <w:rsid w:val="00FB3D57"/>
    <w:rsid w:val="00FC2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1DC"/>
    <w:pPr>
      <w:ind w:left="720"/>
      <w:contextualSpacing/>
    </w:pPr>
  </w:style>
  <w:style w:type="table" w:styleId="a4">
    <w:name w:val="Table Grid"/>
    <w:basedOn w:val="a1"/>
    <w:uiPriority w:val="59"/>
    <w:rsid w:val="002F3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C181-678C-4641-96DE-7BA21500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57</cp:revision>
  <dcterms:created xsi:type="dcterms:W3CDTF">2013-09-29T13:02:00Z</dcterms:created>
  <dcterms:modified xsi:type="dcterms:W3CDTF">2013-10-02T03:41:00Z</dcterms:modified>
</cp:coreProperties>
</file>